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162" w:rsidRPr="001B3162" w:rsidRDefault="001B3162" w:rsidP="001B3162">
      <w:pPr>
        <w:pStyle w:val="a3"/>
        <w:jc w:val="center"/>
        <w:rPr>
          <w:rFonts w:ascii="Times New Roman" w:hAnsi="Times New Roman" w:cs="Times New Roman"/>
          <w:b/>
          <w:color w:val="000000" w:themeColor="text1"/>
          <w:sz w:val="24"/>
          <w:szCs w:val="24"/>
        </w:rPr>
      </w:pPr>
      <w:bookmarkStart w:id="0" w:name="_GoBack"/>
      <w:r w:rsidRPr="001B3162">
        <w:rPr>
          <w:rFonts w:ascii="Times New Roman" w:hAnsi="Times New Roman" w:cs="Times New Roman"/>
          <w:b/>
          <w:color w:val="000000" w:themeColor="text1"/>
          <w:sz w:val="24"/>
          <w:szCs w:val="24"/>
        </w:rPr>
        <w:t>ПАМЯТКА для родителей и учащихся об основных положениях</w:t>
      </w:r>
    </w:p>
    <w:p w:rsidR="001B3162" w:rsidRPr="001B3162" w:rsidRDefault="001B3162" w:rsidP="001B3162">
      <w:pPr>
        <w:pStyle w:val="a3"/>
        <w:jc w:val="center"/>
        <w:rPr>
          <w:rFonts w:ascii="Times New Roman" w:hAnsi="Times New Roman" w:cs="Times New Roman"/>
          <w:b/>
          <w:color w:val="000000" w:themeColor="text1"/>
          <w:sz w:val="24"/>
          <w:szCs w:val="24"/>
        </w:rPr>
      </w:pPr>
      <w:r w:rsidRPr="001B3162">
        <w:rPr>
          <w:rFonts w:ascii="Times New Roman" w:hAnsi="Times New Roman" w:cs="Times New Roman"/>
          <w:b/>
          <w:color w:val="000000" w:themeColor="text1"/>
          <w:sz w:val="24"/>
          <w:szCs w:val="24"/>
        </w:rPr>
        <w:t xml:space="preserve"> «О мерах по профилактике безнадзорности и правонарушений несовершеннолетних»</w:t>
      </w:r>
      <w:r w:rsidRPr="001B3162">
        <w:rPr>
          <w:rFonts w:ascii="Times New Roman" w:hAnsi="Times New Roman" w:cs="Times New Roman"/>
          <w:b/>
          <w:color w:val="000000" w:themeColor="text1"/>
          <w:sz w:val="24"/>
          <w:szCs w:val="24"/>
        </w:rPr>
        <w:t>.</w:t>
      </w:r>
    </w:p>
    <w:bookmarkEnd w:id="0"/>
    <w:p w:rsidR="001B3162" w:rsidRPr="001B3162" w:rsidRDefault="001B3162" w:rsidP="001B3162">
      <w:pPr>
        <w:pStyle w:val="a3"/>
        <w:jc w:val="center"/>
        <w:rPr>
          <w:rFonts w:ascii="Times New Roman" w:hAnsi="Times New Roman" w:cs="Times New Roman"/>
          <w:color w:val="000000" w:themeColor="text1"/>
          <w:sz w:val="24"/>
          <w:szCs w:val="24"/>
        </w:rPr>
      </w:pPr>
    </w:p>
    <w:p w:rsidR="001B3162" w:rsidRPr="001B3162" w:rsidRDefault="001B3162" w:rsidP="001B3162">
      <w:pPr>
        <w:pStyle w:val="a3"/>
        <w:jc w:val="both"/>
        <w:rPr>
          <w:rFonts w:ascii="Times New Roman" w:hAnsi="Times New Roman" w:cs="Times New Roman"/>
          <w:b/>
          <w:color w:val="000000" w:themeColor="text1"/>
          <w:sz w:val="24"/>
          <w:szCs w:val="24"/>
        </w:rPr>
      </w:pPr>
      <w:r w:rsidRPr="001B3162">
        <w:rPr>
          <w:rFonts w:ascii="Times New Roman" w:hAnsi="Times New Roman" w:cs="Times New Roman"/>
          <w:b/>
          <w:color w:val="000000" w:themeColor="text1"/>
          <w:sz w:val="24"/>
          <w:szCs w:val="24"/>
        </w:rPr>
        <w:t xml:space="preserve">  РОДИТЕЛИ ОБЯЗАНЫ:</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 1. Не допускать пребывания в общественных местах без их сопровождения детей  и подростков в возрасте: - до 7 лет – круглосуточно;</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 - от 7 до 14 лет – с 21 часа до 6 часов утра;</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 - от 14 до 18 лет – от 22 часов до 6 часов. </w:t>
      </w:r>
      <w:r w:rsidRPr="001B3162">
        <w:rPr>
          <w:rFonts w:ascii="Times New Roman" w:hAnsi="Times New Roman" w:cs="Times New Roman"/>
          <w:color w:val="000000" w:themeColor="text1"/>
          <w:sz w:val="24"/>
          <w:szCs w:val="24"/>
        </w:rPr>
        <w:t>\</w:t>
      </w:r>
    </w:p>
    <w:p w:rsid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2. Не допускать нахождения несовершеннолетних в учебное время в </w:t>
      </w:r>
      <w:proofErr w:type="gramStart"/>
      <w:r w:rsidRPr="001B3162">
        <w:rPr>
          <w:rFonts w:ascii="Times New Roman" w:hAnsi="Times New Roman" w:cs="Times New Roman"/>
          <w:color w:val="000000" w:themeColor="text1"/>
          <w:sz w:val="24"/>
          <w:szCs w:val="24"/>
        </w:rPr>
        <w:t>интернет-залах</w:t>
      </w:r>
      <w:proofErr w:type="gramEnd"/>
      <w:r w:rsidRPr="001B3162">
        <w:rPr>
          <w:rFonts w:ascii="Times New Roman" w:hAnsi="Times New Roman" w:cs="Times New Roman"/>
          <w:color w:val="000000" w:themeColor="text1"/>
          <w:sz w:val="24"/>
          <w:szCs w:val="24"/>
        </w:rPr>
        <w:t>, игровых клубах, кафе, барах, ресторанах, кинотеатрах и других развлекательных учреждениях. 3. Не допускать пребывания без их сопровождения детей и подростков в организациях общественного питания, где производится распитие алкогольной и спиртосодержащей продукции, пива и напитков, изготовляемых на его основе.</w:t>
      </w:r>
    </w:p>
    <w:p w:rsidR="001B3162" w:rsidRDefault="001B3162" w:rsidP="001B3162">
      <w:pPr>
        <w:pStyle w:val="a3"/>
        <w:jc w:val="both"/>
        <w:rPr>
          <w:rFonts w:ascii="Times New Roman" w:hAnsi="Times New Roman" w:cs="Times New Roman"/>
          <w:color w:val="000000" w:themeColor="text1"/>
          <w:sz w:val="24"/>
          <w:szCs w:val="24"/>
        </w:rPr>
      </w:pPr>
    </w:p>
    <w:p w:rsidR="001B3162" w:rsidRPr="001B3162" w:rsidRDefault="001B3162" w:rsidP="001B3162">
      <w:pPr>
        <w:pStyle w:val="a3"/>
        <w:jc w:val="both"/>
        <w:rPr>
          <w:rFonts w:ascii="Times New Roman" w:hAnsi="Times New Roman" w:cs="Times New Roman"/>
          <w:b/>
          <w:color w:val="000000" w:themeColor="text1"/>
          <w:sz w:val="24"/>
          <w:szCs w:val="24"/>
        </w:rPr>
      </w:pPr>
      <w:r w:rsidRPr="001B3162">
        <w:rPr>
          <w:rFonts w:ascii="Times New Roman" w:hAnsi="Times New Roman" w:cs="Times New Roman"/>
          <w:color w:val="000000" w:themeColor="text1"/>
          <w:sz w:val="24"/>
          <w:szCs w:val="24"/>
        </w:rPr>
        <w:t xml:space="preserve">  </w:t>
      </w:r>
      <w:r w:rsidRPr="001B3162">
        <w:rPr>
          <w:rFonts w:ascii="Times New Roman" w:hAnsi="Times New Roman" w:cs="Times New Roman"/>
          <w:b/>
          <w:color w:val="000000" w:themeColor="text1"/>
          <w:sz w:val="24"/>
          <w:szCs w:val="24"/>
        </w:rPr>
        <w:t xml:space="preserve"> НЕСОВЕРШЕННОЛЕТНИМ (ДО 18 ЛЕТ) ЗАПРЕЩАЕТСЯ: </w:t>
      </w:r>
    </w:p>
    <w:p w:rsid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1. Употребление наркотических средств и одурманивающих веществ, алкогольной и спиртосодержащей продукции, пива и напитков, изготовляемых на его основе.</w:t>
      </w:r>
    </w:p>
    <w:p w:rsid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 2. Курение табака.</w:t>
      </w:r>
    </w:p>
    <w:p w:rsid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 3. Участие в конкурсах красоты и других мероприятиях, связанных с демонстрацией внешности, а также других публичных мероприятиях после 22 часов </w:t>
      </w:r>
    </w:p>
    <w:p w:rsid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4. Пребывание без сопровождения родителей в организациях общественного питания, предназначенных для потребления (распития) алкогольной и  спиртосодержащей продукции, пива и напитков, изготовляемых на его основе </w:t>
      </w:r>
    </w:p>
    <w:p w:rsid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5. Пребывание в игорных заведениях 6. Нахождение во время учебного процесса в игровых клубах, </w:t>
      </w:r>
      <w:proofErr w:type="gramStart"/>
      <w:r w:rsidRPr="001B3162">
        <w:rPr>
          <w:rFonts w:ascii="Times New Roman" w:hAnsi="Times New Roman" w:cs="Times New Roman"/>
          <w:color w:val="000000" w:themeColor="text1"/>
          <w:sz w:val="24"/>
          <w:szCs w:val="24"/>
        </w:rPr>
        <w:t>интернет-залах</w:t>
      </w:r>
      <w:proofErr w:type="gramEnd"/>
      <w:r w:rsidRPr="001B3162">
        <w:rPr>
          <w:rFonts w:ascii="Times New Roman" w:hAnsi="Times New Roman" w:cs="Times New Roman"/>
          <w:color w:val="000000" w:themeColor="text1"/>
          <w:sz w:val="24"/>
          <w:szCs w:val="24"/>
        </w:rPr>
        <w:t xml:space="preserve"> и других развлекательных заведениях</w:t>
      </w:r>
      <w:r w:rsidRPr="001B3162">
        <w:rPr>
          <w:rFonts w:ascii="Times New Roman" w:hAnsi="Times New Roman" w:cs="Times New Roman"/>
          <w:color w:val="000000" w:themeColor="text1"/>
          <w:sz w:val="24"/>
          <w:szCs w:val="24"/>
        </w:rPr>
        <w:t>.</w:t>
      </w:r>
    </w:p>
    <w:p w:rsidR="001B3162" w:rsidRPr="001B3162" w:rsidRDefault="001B3162" w:rsidP="001B3162">
      <w:pPr>
        <w:pStyle w:val="a3"/>
        <w:jc w:val="both"/>
        <w:rPr>
          <w:rFonts w:ascii="Times New Roman" w:hAnsi="Times New Roman" w:cs="Times New Roman"/>
          <w:color w:val="000000" w:themeColor="text1"/>
          <w:sz w:val="24"/>
          <w:szCs w:val="24"/>
        </w:rPr>
      </w:pPr>
    </w:p>
    <w:p w:rsidR="001B3162" w:rsidRPr="001B3162" w:rsidRDefault="001B3162" w:rsidP="001B3162">
      <w:pPr>
        <w:pStyle w:val="a3"/>
        <w:jc w:val="both"/>
        <w:rPr>
          <w:rFonts w:ascii="Times New Roman" w:hAnsi="Times New Roman" w:cs="Times New Roman"/>
          <w:b/>
          <w:color w:val="000000" w:themeColor="text1"/>
          <w:sz w:val="24"/>
          <w:szCs w:val="24"/>
        </w:rPr>
      </w:pPr>
      <w:r w:rsidRPr="001B3162">
        <w:rPr>
          <w:rFonts w:ascii="Times New Roman" w:hAnsi="Times New Roman" w:cs="Times New Roman"/>
          <w:b/>
          <w:color w:val="000000" w:themeColor="text1"/>
          <w:sz w:val="24"/>
          <w:szCs w:val="24"/>
        </w:rPr>
        <w:t xml:space="preserve"> 10 заповедей для родителей</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 </w:t>
      </w:r>
      <w:r w:rsidRPr="001B3162">
        <w:rPr>
          <w:rFonts w:ascii="Times New Roman" w:hAnsi="Times New Roman" w:cs="Times New Roman"/>
          <w:color w:val="000000" w:themeColor="text1"/>
          <w:sz w:val="24"/>
          <w:szCs w:val="24"/>
        </w:rPr>
        <w:t xml:space="preserve"> </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1. Никогда не занимайтесь воспитанием в плохом настроении. Основой эффективного стиля обучения в семье является положительная эмоциональная установка. Воспитание детей - одно из самых прекрасных занятий человека, и ему непременно должны сопутствовать хорошее настроение, спокойствие, расположенность к общению. Чтобы убедиться в принципиальной важности этого простого совета, достаточно ответить на несколько </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вопросов. Где вам уютнее - в компании друзей, расположенных к вам, радующихся общению, или на сборищах угрюмых субъектов, где каждый занят своим делом? Нравится ли вам, когда на вас кричат, либо вы предпочитаете нормальный тон разговора? Любой человек моментально даст на эти вопросы однозначные ответы в повседневном общении с детьми. Разве нету у нас квартир, в которых обстановка напоминает «заговор молчунов», организация быта отдает безалаберностью, а основные детали выяснение отношений звучат так громко, что хорошо слышно соседям. Для тех кто, не относит семью </w:t>
      </w:r>
      <w:proofErr w:type="gramStart"/>
      <w:r w:rsidRPr="001B3162">
        <w:rPr>
          <w:rFonts w:ascii="Times New Roman" w:hAnsi="Times New Roman" w:cs="Times New Roman"/>
          <w:color w:val="000000" w:themeColor="text1"/>
          <w:sz w:val="24"/>
          <w:szCs w:val="24"/>
        </w:rPr>
        <w:t>к</w:t>
      </w:r>
      <w:proofErr w:type="gramEnd"/>
      <w:r w:rsidRPr="001B3162">
        <w:rPr>
          <w:rFonts w:ascii="Times New Roman" w:hAnsi="Times New Roman" w:cs="Times New Roman"/>
          <w:color w:val="000000" w:themeColor="text1"/>
          <w:sz w:val="24"/>
          <w:szCs w:val="24"/>
        </w:rPr>
        <w:t xml:space="preserve"> подобным, эта заповедь отменяется за ненадобностью. </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 </w:t>
      </w:r>
      <w:r w:rsidRPr="001B3162">
        <w:rPr>
          <w:rFonts w:ascii="Times New Roman" w:hAnsi="Times New Roman" w:cs="Times New Roman"/>
          <w:color w:val="000000" w:themeColor="text1"/>
          <w:sz w:val="24"/>
          <w:szCs w:val="24"/>
        </w:rPr>
        <w:t xml:space="preserve">2. Ясно определите, что вы хотите от ребенка, и объясните это ему, а также узнайте, что он думает по этому поводу. Дети не повторяют жизнь родителей, им суждено пройти свой путь. И они необязательно хотят того же что и вы.  Поэтому, лучше всего договоритесь о каких-то </w:t>
      </w:r>
      <w:r w:rsidRPr="001B3162">
        <w:rPr>
          <w:rFonts w:ascii="Times New Roman" w:hAnsi="Times New Roman" w:cs="Times New Roman"/>
          <w:color w:val="000000" w:themeColor="text1"/>
          <w:sz w:val="24"/>
          <w:szCs w:val="24"/>
        </w:rPr>
        <w:t xml:space="preserve">принципиальных пунктах. </w:t>
      </w:r>
      <w:r w:rsidRPr="001B3162">
        <w:rPr>
          <w:rFonts w:ascii="Times New Roman" w:hAnsi="Times New Roman" w:cs="Times New Roman"/>
          <w:color w:val="000000" w:themeColor="text1"/>
          <w:sz w:val="24"/>
          <w:szCs w:val="24"/>
        </w:rPr>
        <w:t xml:space="preserve"> </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3.Предоставьте самостоятельность. Воспитывайте, но не контролируйте каждый шаг. Не подменяйте воспитание опекой. Взрослые не любят, когда вмешиваются в их дела, руководят поступками, навязывают готовые решения, копаются в мелочах. Дети - тоже. Однако дети - люди неопытные, И хотя им очень хочется до всего дойти самим, сделать это, они могут лишь с помощью взрослых, которая должна быть тактичной, </w:t>
      </w:r>
      <w:r w:rsidRPr="001B3162">
        <w:rPr>
          <w:rFonts w:ascii="Times New Roman" w:hAnsi="Times New Roman" w:cs="Times New Roman"/>
          <w:color w:val="000000" w:themeColor="text1"/>
          <w:sz w:val="24"/>
          <w:szCs w:val="24"/>
        </w:rPr>
        <w:lastRenderedPageBreak/>
        <w:t xml:space="preserve">своевременной и умеренной, именно помощью, а </w:t>
      </w:r>
      <w:proofErr w:type="gramStart"/>
      <w:r w:rsidRPr="001B3162">
        <w:rPr>
          <w:rFonts w:ascii="Times New Roman" w:hAnsi="Times New Roman" w:cs="Times New Roman"/>
          <w:color w:val="000000" w:themeColor="text1"/>
          <w:sz w:val="24"/>
          <w:szCs w:val="24"/>
        </w:rPr>
        <w:t>не выполнением</w:t>
      </w:r>
      <w:proofErr w:type="gramEnd"/>
      <w:r w:rsidRPr="001B3162">
        <w:rPr>
          <w:rFonts w:ascii="Times New Roman" w:hAnsi="Times New Roman" w:cs="Times New Roman"/>
          <w:color w:val="000000" w:themeColor="text1"/>
          <w:sz w:val="24"/>
          <w:szCs w:val="24"/>
        </w:rPr>
        <w:t xml:space="preserve"> того ли иног</w:t>
      </w:r>
      <w:r w:rsidRPr="001B3162">
        <w:rPr>
          <w:rFonts w:ascii="Times New Roman" w:hAnsi="Times New Roman" w:cs="Times New Roman"/>
          <w:color w:val="000000" w:themeColor="text1"/>
          <w:sz w:val="24"/>
          <w:szCs w:val="24"/>
        </w:rPr>
        <w:t xml:space="preserve">о дела «вместо», «за» ребенка. </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4.Лучше    всего    не    подсказывайте    готового    решения,    а  показывайте пути к нему и время от времени разбирайте с ребенком его правильные и ложные пути к цели. При этом очень </w:t>
      </w:r>
      <w:proofErr w:type="gramStart"/>
      <w:r w:rsidRPr="001B3162">
        <w:rPr>
          <w:rFonts w:ascii="Times New Roman" w:hAnsi="Times New Roman" w:cs="Times New Roman"/>
          <w:color w:val="000000" w:themeColor="text1"/>
          <w:sz w:val="24"/>
          <w:szCs w:val="24"/>
        </w:rPr>
        <w:t>важны</w:t>
      </w:r>
      <w:proofErr w:type="gramEnd"/>
      <w:r w:rsidRPr="001B3162">
        <w:rPr>
          <w:rFonts w:ascii="Times New Roman" w:hAnsi="Times New Roman" w:cs="Times New Roman"/>
          <w:color w:val="000000" w:themeColor="text1"/>
          <w:sz w:val="24"/>
          <w:szCs w:val="24"/>
        </w:rPr>
        <w:t xml:space="preserve"> эмоциональное стимулирование, немедленная реакция на каждое достижение</w:t>
      </w:r>
      <w:r w:rsidRPr="001B3162">
        <w:rPr>
          <w:rFonts w:ascii="Times New Roman" w:hAnsi="Times New Roman" w:cs="Times New Roman"/>
          <w:color w:val="000000" w:themeColor="text1"/>
          <w:sz w:val="24"/>
          <w:szCs w:val="24"/>
        </w:rPr>
        <w:t xml:space="preserve"> ребенка. И здесь... </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5. Не пропустите момент, </w:t>
      </w:r>
      <w:proofErr w:type="gramStart"/>
      <w:r w:rsidRPr="001B3162">
        <w:rPr>
          <w:rFonts w:ascii="Times New Roman" w:hAnsi="Times New Roman" w:cs="Times New Roman"/>
          <w:color w:val="000000" w:themeColor="text1"/>
          <w:sz w:val="24"/>
          <w:szCs w:val="24"/>
        </w:rPr>
        <w:t>когда достигнут</w:t>
      </w:r>
      <w:proofErr w:type="gramEnd"/>
      <w:r w:rsidRPr="001B3162">
        <w:rPr>
          <w:rFonts w:ascii="Times New Roman" w:hAnsi="Times New Roman" w:cs="Times New Roman"/>
          <w:color w:val="000000" w:themeColor="text1"/>
          <w:sz w:val="24"/>
          <w:szCs w:val="24"/>
        </w:rPr>
        <w:t xml:space="preserve"> первый успех. Никогда не ждите особого случая - хвалите ребенка за каждый удачный шаг. Этим вы эмоционально поддержите его. Ребенок чувствует,  что   его  достижения   не   остались   незамеченными. Причем хвалите не вообще, а конкретно. Не «ты молодец», а «ты молодец, потому что...», и обязательно дайте почувствовать свое настроение - в данном случае свою радость по поводу его успеха. Если ребенок делает какое-то неверное движение, совершает </w:t>
      </w:r>
      <w:r w:rsidRPr="001B3162">
        <w:rPr>
          <w:rFonts w:ascii="Times New Roman" w:hAnsi="Times New Roman" w:cs="Times New Roman"/>
          <w:color w:val="000000" w:themeColor="text1"/>
          <w:sz w:val="24"/>
          <w:szCs w:val="24"/>
        </w:rPr>
        <w:t xml:space="preserve">ошибку, то необходимо... </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6. Своевременно сделать замечание, оценить поступок сразу и сделать паузу – дать осознать услышанное. Любое замечание надо делать сразу после</w:t>
      </w:r>
      <w:r w:rsidRPr="001B3162">
        <w:rPr>
          <w:rFonts w:ascii="Times New Roman" w:hAnsi="Times New Roman" w:cs="Times New Roman"/>
          <w:color w:val="000000" w:themeColor="text1"/>
          <w:sz w:val="24"/>
          <w:szCs w:val="24"/>
        </w:rPr>
        <w:t xml:space="preserve"> ошибки. При этом запомните... </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7.  Главное оценить поступок, а не личность. К сожалению, именно в этом пункте таится самая распространенная и самая серьезная родительская ошибка: «Ты плохой» (оценка личности) звучит вместо уместного в этой ситуации «Ты поступил плохо» (оценка поступка). Необходимо конкретно объяснить, в чем состоит ошибка, почему ребенок поступил неправильно, Если критикуют поступок, конкретная ошибка, а не личность, то у ребенка отпадает необходимость защищаться, а с ней и не нужные страхи, боязнь наказания, вынужденная ложь и т.д. Из строгого, даже жесткого, но спокойно и справедливого анализа поступка рождается вера в свои силы, в справедливость родителя, в его последовательность. Для того чтобы указать ребенку на ошибку, не нужно вспоминать всю свою жизнь и все истории, которые вам представляются подходящими к моменту. Чем короче замечание, - тем лучше. </w:t>
      </w:r>
      <w:r w:rsidRPr="001B3162">
        <w:rPr>
          <w:rFonts w:ascii="Times New Roman" w:hAnsi="Times New Roman" w:cs="Times New Roman"/>
          <w:color w:val="000000" w:themeColor="text1"/>
          <w:sz w:val="24"/>
          <w:szCs w:val="24"/>
        </w:rPr>
        <w:t xml:space="preserve">После замечания обязательно... </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8. Прикоснитесь к ребенку и тем самым дайте почувствовать, что сочувствуете его ошибке,  верите в него,  несмотря  на оплошность. Дайте понять (но не обязательно говорите), что по окончании неприятного разговора инцидент будет исчерпан. Сущность человека и его поступка - не одно и то же. Ведите себя именно так. Нет никакого терпения матери и отца. Не поддавайтесь ложной мысли о том, что дети делятся </w:t>
      </w:r>
      <w:proofErr w:type="gramStart"/>
      <w:r w:rsidRPr="001B3162">
        <w:rPr>
          <w:rFonts w:ascii="Times New Roman" w:hAnsi="Times New Roman" w:cs="Times New Roman"/>
          <w:color w:val="000000" w:themeColor="text1"/>
          <w:sz w:val="24"/>
          <w:szCs w:val="24"/>
        </w:rPr>
        <w:t>на</w:t>
      </w:r>
      <w:proofErr w:type="gramEnd"/>
      <w:r w:rsidRPr="001B3162">
        <w:rPr>
          <w:rFonts w:ascii="Times New Roman" w:hAnsi="Times New Roman" w:cs="Times New Roman"/>
          <w:color w:val="000000" w:themeColor="text1"/>
          <w:sz w:val="24"/>
          <w:szCs w:val="24"/>
        </w:rPr>
        <w:t xml:space="preserve"> </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талантливых и неталантливых, хороших и плохих. Каждый ребенок может достигнуть много, но для этого он должен видеть конечную цель. Как футбол без голов и ворот превращается в бессмысленную беготню с мячом, так жизнь без цели - не больше чем цепь хаотических порывов. Если вы хотите быть действительным помощником в жизни своих, детей, то не ждите, пока они сделают ошибку. Включайте в построение системы перспективных целей - от дальней </w:t>
      </w:r>
      <w:proofErr w:type="gramStart"/>
      <w:r w:rsidRPr="001B3162">
        <w:rPr>
          <w:rFonts w:ascii="Times New Roman" w:hAnsi="Times New Roman" w:cs="Times New Roman"/>
          <w:color w:val="000000" w:themeColor="text1"/>
          <w:sz w:val="24"/>
          <w:szCs w:val="24"/>
        </w:rPr>
        <w:t>к</w:t>
      </w:r>
      <w:proofErr w:type="gramEnd"/>
      <w:r w:rsidRPr="001B3162">
        <w:rPr>
          <w:rFonts w:ascii="Times New Roman" w:hAnsi="Times New Roman" w:cs="Times New Roman"/>
          <w:color w:val="000000" w:themeColor="text1"/>
          <w:sz w:val="24"/>
          <w:szCs w:val="24"/>
        </w:rPr>
        <w:t xml:space="preserve"> средней и от нее к сиюминутной. </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 </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9. Воспитание должно быть поэтапным. Если вы приведете высокого, прыгучего, честолюбивого молодого человека в сектор для прыжков в высоту, укажите ему на планке отметку мирового рекорда и скажите: «Прыгай!», то ничего путного не добьетесь. Планку надо поднимать постепенно. Так высоты </w:t>
      </w:r>
      <w:proofErr w:type="gramStart"/>
      <w:r w:rsidRPr="001B3162">
        <w:rPr>
          <w:rFonts w:ascii="Times New Roman" w:hAnsi="Times New Roman" w:cs="Times New Roman"/>
          <w:color w:val="000000" w:themeColor="text1"/>
          <w:sz w:val="24"/>
          <w:szCs w:val="24"/>
        </w:rPr>
        <w:t>к</w:t>
      </w:r>
      <w:proofErr w:type="gramEnd"/>
      <w:r w:rsidRPr="001B3162">
        <w:rPr>
          <w:rFonts w:ascii="Times New Roman" w:hAnsi="Times New Roman" w:cs="Times New Roman"/>
          <w:color w:val="000000" w:themeColor="text1"/>
          <w:sz w:val="24"/>
          <w:szCs w:val="24"/>
        </w:rPr>
        <w:t xml:space="preserve"> следующей, штурмует планки человеческого роста ребенок. Задача родителя - своевременно и точно поднимать планку, руководствуясь системой перспективных целей. </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10. Воспитатель должен быть строгим, но добрым. И в этом суть своевременности. Ведь, если в отношении дурного поступка проявилась жесткость и бескомпромиссность - как он того заслуживает, а человеку дать понять, что относится к нему хорошо - это дает результаты в воспитании. И не надо мучиться выбором, какой метод воспитания лучше: «авторитарный» или «либеральный». Ни беспредметная жестокость, ни беспредметная доброта не годятся в качестве принципов воспитания. Все хорошо в свое время, и надо </w:t>
      </w:r>
      <w:r w:rsidRPr="001B3162">
        <w:rPr>
          <w:rFonts w:ascii="Times New Roman" w:hAnsi="Times New Roman" w:cs="Times New Roman"/>
          <w:color w:val="000000" w:themeColor="text1"/>
          <w:sz w:val="24"/>
          <w:szCs w:val="24"/>
        </w:rPr>
        <w:lastRenderedPageBreak/>
        <w:t>уметь принимать методы в соответствии с конкретной ситуацией. Тогда    воспитание    будет   своевременным, или «демократическим»</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 СОВЕТЫ РОДИТЕЛЯМ </w:t>
      </w:r>
    </w:p>
    <w:p w:rsidR="001B3162" w:rsidRPr="001B3162" w:rsidRDefault="001B3162" w:rsidP="001B3162">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1B3162">
        <w:rPr>
          <w:rFonts w:ascii="Times New Roman" w:hAnsi="Times New Roman" w:cs="Times New Roman"/>
          <w:color w:val="000000" w:themeColor="text1"/>
          <w:sz w:val="24"/>
          <w:szCs w:val="24"/>
        </w:rPr>
        <w:t>Говорить сыну или дочери:   «Людям  должно  быть  с  тобою легко!  Не бойтесь повторять это.</w:t>
      </w:r>
    </w:p>
    <w:p w:rsidR="001B3162" w:rsidRPr="001B3162" w:rsidRDefault="001B3162" w:rsidP="001B3162">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1B3162">
        <w:rPr>
          <w:rFonts w:ascii="Times New Roman" w:hAnsi="Times New Roman" w:cs="Times New Roman"/>
          <w:color w:val="000000" w:themeColor="text1"/>
          <w:sz w:val="24"/>
          <w:szCs w:val="24"/>
        </w:rPr>
        <w:t xml:space="preserve"> Когда вы браните ребенка, не употребляйте выражений: «Ты всегда»,  «Ты  вообще»,   «Вечно  ты».   Ваш  </w:t>
      </w:r>
      <w:proofErr w:type="spellStart"/>
      <w:r w:rsidRPr="001B3162">
        <w:rPr>
          <w:rFonts w:ascii="Times New Roman" w:hAnsi="Times New Roman" w:cs="Times New Roman"/>
          <w:color w:val="000000" w:themeColor="text1"/>
          <w:sz w:val="24"/>
          <w:szCs w:val="24"/>
        </w:rPr>
        <w:t>ребѐнок</w:t>
      </w:r>
      <w:proofErr w:type="spellEnd"/>
      <w:r w:rsidRPr="001B3162">
        <w:rPr>
          <w:rFonts w:ascii="Times New Roman" w:hAnsi="Times New Roman" w:cs="Times New Roman"/>
          <w:color w:val="000000" w:themeColor="text1"/>
          <w:sz w:val="24"/>
          <w:szCs w:val="24"/>
        </w:rPr>
        <w:t xml:space="preserve">  вообще   и всегда хорош, он лишь сегодня что-то сделал не так, об этом и скажите ему. </w:t>
      </w:r>
    </w:p>
    <w:p w:rsidR="001B3162" w:rsidRPr="001B3162" w:rsidRDefault="001B3162" w:rsidP="001B3162">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1B3162">
        <w:rPr>
          <w:rFonts w:ascii="Times New Roman" w:hAnsi="Times New Roman" w:cs="Times New Roman"/>
          <w:color w:val="000000" w:themeColor="text1"/>
          <w:sz w:val="24"/>
          <w:szCs w:val="24"/>
        </w:rPr>
        <w:t xml:space="preserve">Не расставайтесь с </w:t>
      </w:r>
      <w:proofErr w:type="spellStart"/>
      <w:r w:rsidRPr="001B3162">
        <w:rPr>
          <w:rFonts w:ascii="Times New Roman" w:hAnsi="Times New Roman" w:cs="Times New Roman"/>
          <w:color w:val="000000" w:themeColor="text1"/>
          <w:sz w:val="24"/>
          <w:szCs w:val="24"/>
        </w:rPr>
        <w:t>ребѐнком</w:t>
      </w:r>
      <w:proofErr w:type="spellEnd"/>
      <w:r w:rsidRPr="001B3162">
        <w:rPr>
          <w:rFonts w:ascii="Times New Roman" w:hAnsi="Times New Roman" w:cs="Times New Roman"/>
          <w:color w:val="000000" w:themeColor="text1"/>
          <w:sz w:val="24"/>
          <w:szCs w:val="24"/>
        </w:rPr>
        <w:t xml:space="preserve"> в ссоре, сначала помиритесь, потом идите по своим делам. </w:t>
      </w:r>
      <w:r>
        <w:rPr>
          <w:rFonts w:ascii="Times New Roman" w:hAnsi="Times New Roman" w:cs="Times New Roman"/>
          <w:color w:val="000000" w:themeColor="text1"/>
          <w:sz w:val="24"/>
          <w:szCs w:val="24"/>
        </w:rPr>
        <w:t>4.</w:t>
      </w:r>
      <w:r w:rsidRPr="001B3162">
        <w:rPr>
          <w:rFonts w:ascii="Times New Roman" w:hAnsi="Times New Roman" w:cs="Times New Roman"/>
          <w:color w:val="000000" w:themeColor="text1"/>
          <w:sz w:val="24"/>
          <w:szCs w:val="24"/>
        </w:rPr>
        <w:t xml:space="preserve"> Старайтесь,    чтобы    </w:t>
      </w:r>
      <w:proofErr w:type="spellStart"/>
      <w:r w:rsidRPr="001B3162">
        <w:rPr>
          <w:rFonts w:ascii="Times New Roman" w:hAnsi="Times New Roman" w:cs="Times New Roman"/>
          <w:color w:val="000000" w:themeColor="text1"/>
          <w:sz w:val="24"/>
          <w:szCs w:val="24"/>
        </w:rPr>
        <w:t>ребѐнок</w:t>
      </w:r>
      <w:proofErr w:type="spellEnd"/>
      <w:r w:rsidRPr="001B3162">
        <w:rPr>
          <w:rFonts w:ascii="Times New Roman" w:hAnsi="Times New Roman" w:cs="Times New Roman"/>
          <w:color w:val="000000" w:themeColor="text1"/>
          <w:sz w:val="24"/>
          <w:szCs w:val="24"/>
        </w:rPr>
        <w:t xml:space="preserve">    был    привязан   к    дому,   </w:t>
      </w:r>
      <w:proofErr w:type="gramStart"/>
      <w:r w:rsidRPr="001B3162">
        <w:rPr>
          <w:rFonts w:ascii="Times New Roman" w:hAnsi="Times New Roman" w:cs="Times New Roman"/>
          <w:color w:val="000000" w:themeColor="text1"/>
          <w:sz w:val="24"/>
          <w:szCs w:val="24"/>
        </w:rPr>
        <w:t>возвращаясь</w:t>
      </w:r>
      <w:proofErr w:type="gramEnd"/>
      <w:r w:rsidRPr="001B3162">
        <w:rPr>
          <w:rFonts w:ascii="Times New Roman" w:hAnsi="Times New Roman" w:cs="Times New Roman"/>
          <w:color w:val="000000" w:themeColor="text1"/>
          <w:sz w:val="24"/>
          <w:szCs w:val="24"/>
        </w:rPr>
        <w:t xml:space="preserve"> домой не забывайте сказать: «А все-таки, как хорошо у нас дома».</w:t>
      </w:r>
    </w:p>
    <w:p w:rsidR="001B3162" w:rsidRPr="001B3162" w:rsidRDefault="001B3162" w:rsidP="001B3162">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1B3162">
        <w:rPr>
          <w:rFonts w:ascii="Times New Roman" w:hAnsi="Times New Roman" w:cs="Times New Roman"/>
          <w:color w:val="000000" w:themeColor="text1"/>
          <w:sz w:val="24"/>
          <w:szCs w:val="24"/>
        </w:rPr>
        <w:t xml:space="preserve"> Внушайте ребенку давно  известную  формулу  психического здоровья: «Ты хорош, но не лучше других!» </w:t>
      </w:r>
    </w:p>
    <w:p w:rsidR="001B3162" w:rsidRPr="001B3162" w:rsidRDefault="001B3162" w:rsidP="001B3162">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Pr="001B3162">
        <w:rPr>
          <w:rFonts w:ascii="Times New Roman" w:hAnsi="Times New Roman" w:cs="Times New Roman"/>
          <w:color w:val="000000" w:themeColor="text1"/>
          <w:sz w:val="24"/>
          <w:szCs w:val="24"/>
        </w:rPr>
        <w:t>Наши разговоры с детьми нередко бедны, поэтому каждый день    читайте    с    детьми    вслух    (даже     с   подростками) интересную   книгу,   это   сильно   обогатит   ваше   духовное общение.</w:t>
      </w:r>
    </w:p>
    <w:p w:rsidR="001B3162" w:rsidRPr="001B3162" w:rsidRDefault="001B3162" w:rsidP="001B3162">
      <w:pPr>
        <w:pStyle w:val="a3"/>
        <w:jc w:val="both"/>
        <w:rPr>
          <w:rFonts w:ascii="Times New Roman" w:hAnsi="Times New Roman" w:cs="Times New Roman"/>
          <w:color w:val="000000" w:themeColor="text1"/>
          <w:sz w:val="24"/>
          <w:szCs w:val="24"/>
        </w:rPr>
      </w:pPr>
      <w:r w:rsidRPr="001B3162">
        <w:rPr>
          <w:rFonts w:ascii="Times New Roman" w:hAnsi="Times New Roman" w:cs="Times New Roman"/>
          <w:color w:val="000000" w:themeColor="text1"/>
          <w:sz w:val="24"/>
          <w:szCs w:val="24"/>
        </w:rPr>
        <w:t xml:space="preserve">7. В спорах с сыном или дочерью хоть иногда уступайте, чтобы им не показалось, будто они вечно не правы. Эти вы научите уступать, признавать ошибки и поражения. </w:t>
      </w:r>
    </w:p>
    <w:p w:rsidR="002946B1" w:rsidRPr="001B3162" w:rsidRDefault="002946B1" w:rsidP="001B3162">
      <w:pPr>
        <w:pStyle w:val="a3"/>
        <w:jc w:val="both"/>
        <w:rPr>
          <w:rFonts w:ascii="Times New Roman" w:hAnsi="Times New Roman" w:cs="Times New Roman"/>
          <w:color w:val="000000" w:themeColor="text1"/>
          <w:sz w:val="24"/>
          <w:szCs w:val="24"/>
        </w:rPr>
      </w:pPr>
    </w:p>
    <w:sectPr w:rsidR="002946B1" w:rsidRPr="001B3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E8"/>
    <w:rsid w:val="001B3162"/>
    <w:rsid w:val="002946B1"/>
    <w:rsid w:val="00CE1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31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3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2</cp:revision>
  <dcterms:created xsi:type="dcterms:W3CDTF">2020-04-28T04:41:00Z</dcterms:created>
  <dcterms:modified xsi:type="dcterms:W3CDTF">2020-04-28T04:41:00Z</dcterms:modified>
</cp:coreProperties>
</file>