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B26" w:rsidRPr="009E6E88" w:rsidRDefault="00792B26" w:rsidP="00792B26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E6E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МУНИЦИПАЛЬНОЕ БЮДЖЕТНОЕ ОБЩЕОБРАЗОВАТЕЛЬНОЕ УЧРЕЖДЕНИЕ «МБОУ ФИЛИМОНОВСКАЯ СРЕДНЯЯ ОБЩЕОБРАЗОВАТЕЛЬНАЯ ШКОЛА»</w:t>
      </w:r>
    </w:p>
    <w:p w:rsidR="00792B26" w:rsidRPr="009E6E88" w:rsidRDefault="00792B26" w:rsidP="00792B26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792B26" w:rsidRPr="009E6E88" w:rsidRDefault="00792B26" w:rsidP="00792B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E6E88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792B26" w:rsidRPr="009E6E88" w:rsidRDefault="00792B26" w:rsidP="00792B2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A56550">
        <w:rPr>
          <w:rFonts w:ascii="Times New Roman" w:eastAsia="Calibri" w:hAnsi="Times New Roman" w:cs="Times New Roman"/>
          <w:b/>
          <w:sz w:val="28"/>
          <w:szCs w:val="28"/>
        </w:rPr>
        <w:t xml:space="preserve">учебного предмета </w:t>
      </w:r>
      <w:r w:rsidR="00A56550" w:rsidRPr="00A56550">
        <w:rPr>
          <w:rFonts w:ascii="Times New Roman" w:eastAsia="Calibri" w:hAnsi="Times New Roman" w:cs="Times New Roman"/>
          <w:sz w:val="28"/>
          <w:szCs w:val="28"/>
        </w:rPr>
        <w:t>«Математика. Базовый уровень</w:t>
      </w:r>
      <w:r w:rsidRPr="00A56550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792B26" w:rsidRPr="009E6E88" w:rsidRDefault="00792B26" w:rsidP="00792B2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8"/>
        </w:rPr>
      </w:pPr>
    </w:p>
    <w:p w:rsidR="00792B26" w:rsidRPr="009E6E88" w:rsidRDefault="00792B26" w:rsidP="00792B2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56550">
        <w:rPr>
          <w:rFonts w:ascii="Times New Roman" w:eastAsia="Calibri" w:hAnsi="Times New Roman" w:cs="Times New Roman"/>
          <w:sz w:val="26"/>
          <w:szCs w:val="26"/>
        </w:rPr>
        <w:t>Рабочая программа учебного предмета «</w:t>
      </w:r>
      <w:r w:rsidR="00A56550" w:rsidRPr="00A56550">
        <w:rPr>
          <w:rFonts w:ascii="Times New Roman" w:eastAsia="Calibri" w:hAnsi="Times New Roman" w:cs="Times New Roman"/>
          <w:sz w:val="28"/>
          <w:szCs w:val="28"/>
        </w:rPr>
        <w:t>Математика. Базовый уровень</w:t>
      </w:r>
      <w:r w:rsidRPr="00A56550">
        <w:rPr>
          <w:rFonts w:ascii="Times New Roman" w:eastAsia="Calibri" w:hAnsi="Times New Roman" w:cs="Times New Roman"/>
          <w:sz w:val="26"/>
          <w:szCs w:val="26"/>
        </w:rPr>
        <w:t>» обязательной предметной области «</w:t>
      </w:r>
      <w:r w:rsidR="00A56550" w:rsidRPr="00A56550">
        <w:rPr>
          <w:rFonts w:ascii="Times New Roman" w:eastAsia="Calibri" w:hAnsi="Times New Roman" w:cs="Times New Roman"/>
          <w:sz w:val="26"/>
          <w:szCs w:val="26"/>
        </w:rPr>
        <w:t>Математика</w:t>
      </w:r>
      <w:r w:rsidRPr="00A56550">
        <w:rPr>
          <w:rFonts w:ascii="Times New Roman" w:eastAsia="Calibri" w:hAnsi="Times New Roman" w:cs="Times New Roman"/>
          <w:sz w:val="26"/>
          <w:szCs w:val="26"/>
        </w:rPr>
        <w:t xml:space="preserve">» 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разработана в соответствии с пунктом </w:t>
      </w:r>
      <w:r>
        <w:rPr>
          <w:rFonts w:ascii="Times New Roman" w:eastAsia="Calibri" w:hAnsi="Times New Roman" w:cs="Times New Roman"/>
          <w:sz w:val="26"/>
          <w:szCs w:val="26"/>
        </w:rPr>
        <w:t>18</w:t>
      </w:r>
      <w:r w:rsidRPr="009E6E88">
        <w:rPr>
          <w:rFonts w:ascii="Times New Roman" w:eastAsia="Calibri" w:hAnsi="Times New Roman" w:cs="Times New Roman"/>
          <w:sz w:val="26"/>
          <w:szCs w:val="26"/>
        </w:rPr>
        <w:t>.</w:t>
      </w:r>
      <w:r>
        <w:rPr>
          <w:rFonts w:ascii="Times New Roman" w:eastAsia="Calibri" w:hAnsi="Times New Roman" w:cs="Times New Roman"/>
          <w:sz w:val="26"/>
          <w:szCs w:val="26"/>
        </w:rPr>
        <w:t>2.2.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нового федерального государственного образовательного стандарта основного общего образования (далее - ФГОС </w:t>
      </w:r>
      <w:r>
        <w:rPr>
          <w:rFonts w:ascii="Times New Roman" w:eastAsia="Calibri" w:hAnsi="Times New Roman" w:cs="Times New Roman"/>
          <w:sz w:val="26"/>
          <w:szCs w:val="26"/>
        </w:rPr>
        <w:t>С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ОО), федеральной образовательной программы основного общего образования (далее - ФОП </w:t>
      </w:r>
      <w:r>
        <w:rPr>
          <w:rFonts w:ascii="Times New Roman" w:eastAsia="Calibri" w:hAnsi="Times New Roman" w:cs="Times New Roman"/>
          <w:sz w:val="26"/>
          <w:szCs w:val="26"/>
        </w:rPr>
        <w:t>С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ОО) и </w:t>
      </w:r>
      <w:r w:rsidRPr="00A56550">
        <w:rPr>
          <w:rFonts w:ascii="Times New Roman" w:eastAsia="Calibri" w:hAnsi="Times New Roman" w:cs="Times New Roman"/>
          <w:sz w:val="26"/>
          <w:szCs w:val="26"/>
        </w:rPr>
        <w:t xml:space="preserve">реализуется 1 </w:t>
      </w:r>
      <w:proofErr w:type="gramStart"/>
      <w:r w:rsidRPr="00A56550">
        <w:rPr>
          <w:rFonts w:ascii="Times New Roman" w:eastAsia="Calibri" w:hAnsi="Times New Roman" w:cs="Times New Roman"/>
          <w:sz w:val="26"/>
          <w:szCs w:val="26"/>
        </w:rPr>
        <w:t>год  в</w:t>
      </w:r>
      <w:proofErr w:type="gramEnd"/>
      <w:r w:rsidRPr="00A56550">
        <w:rPr>
          <w:rFonts w:ascii="Times New Roman" w:eastAsia="Calibri" w:hAnsi="Times New Roman" w:cs="Times New Roman"/>
          <w:sz w:val="26"/>
          <w:szCs w:val="26"/>
        </w:rPr>
        <w:t xml:space="preserve"> 11 класс</w:t>
      </w:r>
      <w:r w:rsidR="00A56550" w:rsidRPr="00A56550">
        <w:rPr>
          <w:rFonts w:ascii="Times New Roman" w:eastAsia="Calibri" w:hAnsi="Times New Roman" w:cs="Times New Roman"/>
          <w:sz w:val="26"/>
          <w:szCs w:val="26"/>
        </w:rPr>
        <w:t>е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. Этот учебный предмет обозначен в обязательной части учебного плана. Данная рабочая программа является частью содержательного раздела основной образовательной программы основного общего образования (далее - ООП </w:t>
      </w:r>
      <w:r>
        <w:rPr>
          <w:rFonts w:ascii="Times New Roman" w:eastAsia="Calibri" w:hAnsi="Times New Roman" w:cs="Times New Roman"/>
          <w:sz w:val="26"/>
          <w:szCs w:val="26"/>
        </w:rPr>
        <w:t>С</w:t>
      </w:r>
      <w:r w:rsidRPr="009E6E88">
        <w:rPr>
          <w:rFonts w:ascii="Times New Roman" w:eastAsia="Calibri" w:hAnsi="Times New Roman" w:cs="Times New Roman"/>
          <w:sz w:val="26"/>
          <w:szCs w:val="26"/>
        </w:rPr>
        <w:t>ОО).</w:t>
      </w:r>
    </w:p>
    <w:p w:rsidR="00792B26" w:rsidRPr="009E6E88" w:rsidRDefault="00792B26" w:rsidP="00792B2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разработана </w:t>
      </w:r>
      <w:r w:rsidRPr="00A56550">
        <w:rPr>
          <w:rFonts w:ascii="Times New Roman" w:eastAsia="Calibri" w:hAnsi="Times New Roman" w:cs="Times New Roman"/>
          <w:sz w:val="26"/>
          <w:szCs w:val="26"/>
        </w:rPr>
        <w:t xml:space="preserve">учителем в соответствии с п. 18.2.2 ФГОС ООО (или положением о рабочих программах) и определяет организацию образовательной деятельности учителем в МБОУ </w:t>
      </w:r>
      <w:r w:rsidR="00A56550" w:rsidRPr="00A56550">
        <w:rPr>
          <w:rFonts w:ascii="Times New Roman" w:eastAsia="Calibri" w:hAnsi="Times New Roman" w:cs="Times New Roman"/>
          <w:sz w:val="26"/>
          <w:szCs w:val="26"/>
        </w:rPr>
        <w:t>«</w:t>
      </w:r>
      <w:proofErr w:type="spellStart"/>
      <w:r w:rsidR="00A56550" w:rsidRPr="00A56550">
        <w:rPr>
          <w:rFonts w:ascii="Times New Roman" w:eastAsia="Calibri" w:hAnsi="Times New Roman" w:cs="Times New Roman"/>
          <w:sz w:val="26"/>
          <w:szCs w:val="26"/>
        </w:rPr>
        <w:t>Филимоновская</w:t>
      </w:r>
      <w:proofErr w:type="spellEnd"/>
      <w:r w:rsidR="00A56550" w:rsidRPr="00A5655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56550">
        <w:rPr>
          <w:rFonts w:ascii="Times New Roman" w:eastAsia="Calibri" w:hAnsi="Times New Roman" w:cs="Times New Roman"/>
          <w:sz w:val="26"/>
          <w:szCs w:val="26"/>
        </w:rPr>
        <w:t>СОШ</w:t>
      </w:r>
      <w:r w:rsidR="00A56550" w:rsidRPr="00A56550">
        <w:rPr>
          <w:rFonts w:ascii="Times New Roman" w:eastAsia="Calibri" w:hAnsi="Times New Roman" w:cs="Times New Roman"/>
          <w:sz w:val="26"/>
          <w:szCs w:val="26"/>
        </w:rPr>
        <w:t>»</w:t>
      </w:r>
      <w:r w:rsidRPr="00A5655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E6E88">
        <w:rPr>
          <w:rFonts w:ascii="Times New Roman" w:eastAsia="Calibri" w:hAnsi="Times New Roman" w:cs="Times New Roman"/>
          <w:sz w:val="26"/>
          <w:szCs w:val="26"/>
        </w:rPr>
        <w:t>по определенному учебному предмету с учетом рабочей программы воспитания.</w:t>
      </w:r>
    </w:p>
    <w:p w:rsidR="00792B26" w:rsidRPr="009E6E88" w:rsidRDefault="00792B26" w:rsidP="00792B2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</w:t>
      </w:r>
      <w:r w:rsidRPr="00A56550">
        <w:rPr>
          <w:rFonts w:ascii="Times New Roman" w:eastAsia="Calibri" w:hAnsi="Times New Roman" w:cs="Times New Roman"/>
          <w:sz w:val="26"/>
          <w:szCs w:val="26"/>
        </w:rPr>
        <w:t>учебного предмета</w:t>
      </w:r>
      <w:r w:rsidR="00A56550" w:rsidRPr="00A56550">
        <w:rPr>
          <w:rFonts w:ascii="Times New Roman" w:eastAsia="Calibri" w:hAnsi="Times New Roman" w:cs="Times New Roman"/>
          <w:sz w:val="26"/>
          <w:szCs w:val="26"/>
        </w:rPr>
        <w:t xml:space="preserve"> «Математика. Базовый </w:t>
      </w:r>
      <w:proofErr w:type="gramStart"/>
      <w:r w:rsidR="00A56550" w:rsidRPr="00A56550">
        <w:rPr>
          <w:rFonts w:ascii="Times New Roman" w:eastAsia="Calibri" w:hAnsi="Times New Roman" w:cs="Times New Roman"/>
          <w:sz w:val="26"/>
          <w:szCs w:val="26"/>
        </w:rPr>
        <w:t xml:space="preserve">уровень» </w:t>
      </w:r>
      <w:r w:rsidRPr="00A5655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E6E88">
        <w:rPr>
          <w:rFonts w:ascii="Times New Roman" w:eastAsia="Calibri" w:hAnsi="Times New Roman" w:cs="Times New Roman"/>
          <w:sz w:val="26"/>
          <w:szCs w:val="26"/>
        </w:rPr>
        <w:t>является</w:t>
      </w:r>
      <w:proofErr w:type="gramEnd"/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частью ООП </w:t>
      </w:r>
      <w:r>
        <w:rPr>
          <w:rFonts w:ascii="Times New Roman" w:eastAsia="Calibri" w:hAnsi="Times New Roman" w:cs="Times New Roman"/>
          <w:sz w:val="26"/>
          <w:szCs w:val="26"/>
        </w:rPr>
        <w:t>С</w:t>
      </w:r>
      <w:r w:rsidRPr="009E6E88">
        <w:rPr>
          <w:rFonts w:ascii="Times New Roman" w:eastAsia="Calibri" w:hAnsi="Times New Roman" w:cs="Times New Roman"/>
          <w:sz w:val="26"/>
          <w:szCs w:val="26"/>
        </w:rPr>
        <w:t>ОО, определяющей:</w:t>
      </w:r>
    </w:p>
    <w:p w:rsidR="00792B26" w:rsidRPr="009E6E88" w:rsidRDefault="00792B26" w:rsidP="00792B2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- содержание учебного предмета; </w:t>
      </w:r>
    </w:p>
    <w:p w:rsidR="00792B26" w:rsidRPr="009E6E88" w:rsidRDefault="00792B26" w:rsidP="00792B2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- планируемые результаты освоения учебного предмета (личностные, </w:t>
      </w:r>
      <w:proofErr w:type="spellStart"/>
      <w:r w:rsidRPr="009E6E88">
        <w:rPr>
          <w:rFonts w:ascii="Times New Roman" w:eastAsia="Calibri" w:hAnsi="Times New Roman" w:cs="Times New Roman"/>
          <w:sz w:val="26"/>
          <w:szCs w:val="26"/>
        </w:rPr>
        <w:t>метапредметные</w:t>
      </w:r>
      <w:proofErr w:type="spellEnd"/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и предметные);</w:t>
      </w:r>
    </w:p>
    <w:p w:rsidR="00792B26" w:rsidRPr="009E6E88" w:rsidRDefault="00792B26" w:rsidP="00792B2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>- 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 (далее – ЭОР/ЦОР).</w:t>
      </w:r>
    </w:p>
    <w:p w:rsidR="00792B26" w:rsidRPr="009E6E88" w:rsidRDefault="00792B26" w:rsidP="00792B2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обсуждена и принята решением </w:t>
      </w:r>
      <w:r>
        <w:rPr>
          <w:rFonts w:ascii="Times New Roman" w:eastAsia="Calibri" w:hAnsi="Times New Roman" w:cs="Times New Roman"/>
          <w:sz w:val="26"/>
          <w:szCs w:val="26"/>
        </w:rPr>
        <w:t>педагог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ического </w:t>
      </w:r>
      <w:r>
        <w:rPr>
          <w:rFonts w:ascii="Times New Roman" w:eastAsia="Calibri" w:hAnsi="Times New Roman" w:cs="Times New Roman"/>
          <w:sz w:val="26"/>
          <w:szCs w:val="26"/>
        </w:rPr>
        <w:t>совета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и согласована </w:t>
      </w:r>
      <w:r w:rsidRPr="009E6E88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директором МБОУ «</w:t>
      </w:r>
      <w:proofErr w:type="spellStart"/>
      <w:r w:rsidRPr="009E6E88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Филимоновская</w:t>
      </w:r>
      <w:proofErr w:type="spellEnd"/>
      <w:r w:rsidRPr="009E6E88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СОШ»</w:t>
      </w:r>
      <w:r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.</w:t>
      </w:r>
    </w:p>
    <w:p w:rsidR="00792B26" w:rsidRDefault="00792B26" w:rsidP="00792B26">
      <w:pPr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A874F5">
        <w:rPr>
          <w:rFonts w:ascii="Times New Roman" w:eastAsia="Calibri" w:hAnsi="Times New Roman" w:cs="Times New Roman"/>
          <w:sz w:val="26"/>
          <w:szCs w:val="26"/>
        </w:rPr>
        <w:t xml:space="preserve">Дата 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</w:rPr>
        <w:t>30.08 2023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  <w:vertAlign w:val="superscript"/>
        </w:rPr>
        <w:t xml:space="preserve"> 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</w:rPr>
        <w:t>г.</w:t>
      </w:r>
    </w:p>
    <w:p w:rsidR="00792B26" w:rsidRDefault="00792B26" w:rsidP="00792B26">
      <w:pPr>
        <w:rPr>
          <w:rFonts w:ascii="Times New Roman" w:eastAsia="Calibri" w:hAnsi="Times New Roman" w:cs="Times New Roman"/>
          <w:sz w:val="26"/>
          <w:szCs w:val="26"/>
          <w:u w:val="single"/>
        </w:rPr>
      </w:pPr>
    </w:p>
    <w:p w:rsidR="00792B26" w:rsidRDefault="00792B26" w:rsidP="00792B26">
      <w:bookmarkStart w:id="0" w:name="_GoBack"/>
      <w:bookmarkEnd w:id="0"/>
    </w:p>
    <w:p w:rsidR="00A63FE1" w:rsidRDefault="00A63FE1"/>
    <w:sectPr w:rsidR="00A63F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7D3"/>
    <w:rsid w:val="00792B26"/>
    <w:rsid w:val="00A56550"/>
    <w:rsid w:val="00A63FE1"/>
    <w:rsid w:val="00FF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BCFA03-9867-4B22-B992-67F955792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250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2023-12-19T05:36:00Z</dcterms:created>
  <dcterms:modified xsi:type="dcterms:W3CDTF">2023-12-19T06:31:00Z</dcterms:modified>
</cp:coreProperties>
</file>