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793F32" w:rsidRPr="00793F32">
        <w:rPr>
          <w:rFonts w:ascii="Times New Roman" w:hAnsi="Times New Roman"/>
          <w:b/>
          <w:sz w:val="28"/>
        </w:rPr>
        <w:t>Физика. Базовый уровень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AB3675" w:rsidRPr="009E6E88" w:rsidRDefault="009E6E88" w:rsidP="00AB36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b/>
          <w:sz w:val="26"/>
          <w:szCs w:val="26"/>
        </w:rPr>
        <w:t>Физика. Базовый уровень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793F32" w:rsidRPr="00793F32">
        <w:rPr>
          <w:rFonts w:ascii="Times New Roman" w:hAnsi="Times New Roman" w:cs="Times New Roman"/>
          <w:sz w:val="26"/>
          <w:szCs w:val="26"/>
        </w:rPr>
        <w:t>Естественно</w:t>
      </w:r>
      <w:bookmarkStart w:id="0" w:name="_GoBack"/>
      <w:bookmarkEnd w:id="0"/>
      <w:r w:rsidR="00793F32" w:rsidRPr="00793F32">
        <w:rPr>
          <w:rFonts w:ascii="Times New Roman" w:hAnsi="Times New Roman" w:cs="Times New Roman"/>
          <w:sz w:val="26"/>
          <w:szCs w:val="26"/>
        </w:rPr>
        <w:t>научные предметы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разработана в соответствии с пунктом 32.1 нового федерального государственного образовательного стандарта основного общего образования (далее - ФГОС </w:t>
      </w:r>
      <w:r w:rsidR="00AB3675"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 w:rsidR="00AB3675"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3675">
        <w:rPr>
          <w:rFonts w:ascii="Times New Roman" w:eastAsia="Calibri" w:hAnsi="Times New Roman" w:cs="Times New Roman"/>
          <w:sz w:val="26"/>
          <w:szCs w:val="26"/>
        </w:rPr>
        <w:t>2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AB3675">
        <w:rPr>
          <w:rFonts w:ascii="Times New Roman" w:eastAsia="Calibri" w:hAnsi="Times New Roman" w:cs="Times New Roman"/>
          <w:sz w:val="26"/>
          <w:szCs w:val="26"/>
        </w:rPr>
        <w:t>10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AB3675">
        <w:rPr>
          <w:rFonts w:ascii="Times New Roman" w:eastAsia="Calibri" w:hAnsi="Times New Roman" w:cs="Times New Roman"/>
          <w:sz w:val="26"/>
          <w:szCs w:val="26"/>
        </w:rPr>
        <w:t>11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="00AB3675">
        <w:rPr>
          <w:rFonts w:ascii="Times New Roman" w:eastAsia="Calibri" w:hAnsi="Times New Roman" w:cs="Times New Roman"/>
          <w:sz w:val="26"/>
          <w:szCs w:val="26"/>
        </w:rPr>
        <w:t>.</w:t>
      </w:r>
      <w:r w:rsidR="00AB3675" w:rsidRPr="00AB367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3675" w:rsidRPr="009E6E88">
        <w:rPr>
          <w:rFonts w:ascii="Times New Roman" w:eastAsia="Calibri" w:hAnsi="Times New Roman" w:cs="Times New Roman"/>
          <w:sz w:val="26"/>
          <w:szCs w:val="26"/>
        </w:rPr>
        <w:t xml:space="preserve">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 w:rsidR="00AB3675">
        <w:rPr>
          <w:rFonts w:ascii="Times New Roman" w:eastAsia="Calibri" w:hAnsi="Times New Roman" w:cs="Times New Roman"/>
          <w:sz w:val="26"/>
          <w:szCs w:val="26"/>
        </w:rPr>
        <w:t>С</w:t>
      </w:r>
      <w:r w:rsidR="00AB3675"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="00AB3675"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</w:t>
      </w:r>
      <w:r w:rsidR="00AB3675">
        <w:rPr>
          <w:rFonts w:ascii="Times New Roman" w:eastAsia="Calibri" w:hAnsi="Times New Roman" w:cs="Times New Roman"/>
          <w:sz w:val="26"/>
          <w:szCs w:val="26"/>
        </w:rPr>
        <w:t>18.</w:t>
      </w:r>
      <w:r w:rsidR="00AB3675" w:rsidRPr="009E6E88">
        <w:rPr>
          <w:rFonts w:ascii="Times New Roman" w:eastAsia="Calibri" w:hAnsi="Times New Roman" w:cs="Times New Roman"/>
          <w:sz w:val="26"/>
          <w:szCs w:val="26"/>
        </w:rPr>
        <w:t>2.</w:t>
      </w:r>
      <w:r w:rsidR="00AB3675">
        <w:rPr>
          <w:rFonts w:ascii="Times New Roman" w:eastAsia="Calibri" w:hAnsi="Times New Roman" w:cs="Times New Roman"/>
          <w:sz w:val="26"/>
          <w:szCs w:val="26"/>
        </w:rPr>
        <w:t>2</w:t>
      </w:r>
      <w:r w:rsidR="00AB3675" w:rsidRPr="009E6E88">
        <w:rPr>
          <w:rFonts w:ascii="Times New Roman" w:eastAsia="Calibri" w:hAnsi="Times New Roman" w:cs="Times New Roman"/>
          <w:sz w:val="26"/>
          <w:szCs w:val="26"/>
        </w:rPr>
        <w:t xml:space="preserve"> ФГОС ООО (или положением о рабочих программах) и определяет организацию образовательной деятельности учителем в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793F32" w:rsidRPr="00793F32">
        <w:rPr>
          <w:rFonts w:ascii="Times New Roman" w:hAnsi="Times New Roman" w:cs="Times New Roman"/>
          <w:sz w:val="26"/>
          <w:szCs w:val="26"/>
        </w:rPr>
        <w:t>Физика.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является частью ООП </w:t>
      </w:r>
      <w:r w:rsidR="00AB3675"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793F32"/>
    <w:rsid w:val="008E70D8"/>
    <w:rsid w:val="009744BD"/>
    <w:rsid w:val="009E6E88"/>
    <w:rsid w:val="00AB3675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251</Words>
  <Characters>1434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6</cp:revision>
  <dcterms:created xsi:type="dcterms:W3CDTF">2023-11-10T02:06:00Z</dcterms:created>
  <dcterms:modified xsi:type="dcterms:W3CDTF">2023-11-15T07:54:00Z</dcterms:modified>
</cp:coreProperties>
</file>