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1" w:rsidRPr="009E6E88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22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</w:t>
      </w: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УЧРЕЖДЕНИЕ «МБОУ ФИЛИМОНОВСКАЯ СРЕДНЯЯ ОБЩЕОБРАЗОВАТЕЛЬНАЯ ШКОЛА»</w:t>
      </w: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E88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5E1771" w:rsidRPr="00962295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62295">
        <w:rPr>
          <w:rFonts w:ascii="Times New Roman" w:eastAsia="Calibri" w:hAnsi="Times New Roman" w:cs="Times New Roman"/>
          <w:b/>
          <w:sz w:val="28"/>
          <w:szCs w:val="28"/>
        </w:rPr>
        <w:t>учебного</w:t>
      </w:r>
      <w:proofErr w:type="gramEnd"/>
      <w:r w:rsidRPr="00962295">
        <w:rPr>
          <w:rFonts w:ascii="Times New Roman" w:eastAsia="Calibri" w:hAnsi="Times New Roman" w:cs="Times New Roman"/>
          <w:b/>
          <w:sz w:val="28"/>
          <w:szCs w:val="28"/>
        </w:rPr>
        <w:t xml:space="preserve"> предмета </w:t>
      </w:r>
      <w:r w:rsidRPr="00962295">
        <w:rPr>
          <w:rFonts w:ascii="Times New Roman" w:eastAsia="Calibri" w:hAnsi="Times New Roman" w:cs="Times New Roman"/>
          <w:sz w:val="28"/>
          <w:szCs w:val="28"/>
        </w:rPr>
        <w:t>«</w:t>
      </w:r>
      <w:r w:rsidR="00962295" w:rsidRPr="00962295">
        <w:rPr>
          <w:rFonts w:ascii="Times New Roman" w:eastAsia="Calibri" w:hAnsi="Times New Roman" w:cs="Times New Roman"/>
          <w:sz w:val="28"/>
          <w:szCs w:val="28"/>
        </w:rPr>
        <w:t xml:space="preserve"> Литература. Базовый уровень</w:t>
      </w:r>
      <w:r w:rsidRPr="0096229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 «</w:t>
      </w:r>
      <w:r w:rsidR="00962295" w:rsidRPr="00962295">
        <w:rPr>
          <w:rFonts w:ascii="Times New Roman" w:eastAsia="Calibri" w:hAnsi="Times New Roman" w:cs="Times New Roman"/>
          <w:sz w:val="28"/>
          <w:szCs w:val="28"/>
        </w:rPr>
        <w:t>Литература.</w:t>
      </w:r>
      <w:r w:rsidR="009622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2295" w:rsidRPr="00962295">
        <w:rPr>
          <w:rFonts w:ascii="Times New Roman" w:eastAsia="Calibri" w:hAnsi="Times New Roman" w:cs="Times New Roman"/>
          <w:sz w:val="28"/>
          <w:szCs w:val="28"/>
        </w:rPr>
        <w:t>Базовый уровень</w:t>
      </w:r>
      <w:r w:rsidRPr="00962295">
        <w:rPr>
          <w:rFonts w:ascii="Times New Roman" w:eastAsia="Calibri" w:hAnsi="Times New Roman" w:cs="Times New Roman"/>
          <w:sz w:val="26"/>
          <w:szCs w:val="26"/>
        </w:rPr>
        <w:t>» обязательной предметной области «</w:t>
      </w:r>
      <w:r w:rsidR="00962295" w:rsidRPr="00962295">
        <w:rPr>
          <w:rFonts w:ascii="Times New Roman" w:eastAsia="Calibri" w:hAnsi="Times New Roman" w:cs="Times New Roman"/>
          <w:sz w:val="26"/>
          <w:szCs w:val="26"/>
        </w:rPr>
        <w:t>Русский язык и литература</w:t>
      </w: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» разработана в соответствии с пунктом 18.2.2.нового федерального государственного образовательного стандарта основного общего образования (далее - ФГОС СОО), федеральной образовательной программы основного общего образования (далее - ФОП СОО) и реализуется </w:t>
      </w:r>
      <w:r w:rsidR="00962295" w:rsidRPr="00962295">
        <w:rPr>
          <w:rFonts w:ascii="Times New Roman" w:eastAsia="Calibri" w:hAnsi="Times New Roman" w:cs="Times New Roman"/>
          <w:sz w:val="26"/>
          <w:szCs w:val="26"/>
        </w:rPr>
        <w:t>1</w:t>
      </w: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 год в 11 класс</w:t>
      </w:r>
      <w:r w:rsidR="00962295" w:rsidRPr="00962295">
        <w:rPr>
          <w:rFonts w:ascii="Times New Roman" w:eastAsia="Calibri" w:hAnsi="Times New Roman" w:cs="Times New Roman"/>
          <w:sz w:val="26"/>
          <w:szCs w:val="26"/>
        </w:rPr>
        <w:t>е</w:t>
      </w:r>
      <w:r w:rsidRPr="00962295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СОО).</w:t>
      </w: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группой учителей </w:t>
      </w:r>
      <w:r w:rsidR="00962295" w:rsidRPr="00962295">
        <w:rPr>
          <w:rFonts w:ascii="Times New Roman" w:eastAsia="Calibri" w:hAnsi="Times New Roman" w:cs="Times New Roman"/>
          <w:sz w:val="26"/>
          <w:szCs w:val="26"/>
        </w:rPr>
        <w:t xml:space="preserve">литературы </w:t>
      </w: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18.2.2 ФГОС ООО (или положением о рабочих программах) и определяет организацию образовательной деятельности учителем в МБОУ </w:t>
      </w:r>
      <w:r w:rsidR="00962295" w:rsidRPr="00962295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962295" w:rsidRPr="00962295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="00962295" w:rsidRPr="009622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62295">
        <w:rPr>
          <w:rFonts w:ascii="Times New Roman" w:eastAsia="Calibri" w:hAnsi="Times New Roman" w:cs="Times New Roman"/>
          <w:sz w:val="26"/>
          <w:szCs w:val="26"/>
        </w:rPr>
        <w:t>СОШ</w:t>
      </w:r>
      <w:r w:rsidR="00962295" w:rsidRPr="00962295">
        <w:rPr>
          <w:rFonts w:ascii="Times New Roman" w:eastAsia="Calibri" w:hAnsi="Times New Roman" w:cs="Times New Roman"/>
          <w:sz w:val="26"/>
          <w:szCs w:val="26"/>
        </w:rPr>
        <w:t>»</w:t>
      </w: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962295" w:rsidRPr="00962295" w:rsidRDefault="005E1771" w:rsidP="009622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>Рабочая программа учебного предмета</w:t>
      </w:r>
      <w:r w:rsidR="00962295" w:rsidRPr="009622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62295" w:rsidRPr="00962295">
        <w:rPr>
          <w:rFonts w:ascii="Times New Roman" w:eastAsia="Calibri" w:hAnsi="Times New Roman" w:cs="Times New Roman"/>
          <w:sz w:val="28"/>
          <w:szCs w:val="28"/>
        </w:rPr>
        <w:t>«Литература. Базовый уровень»</w:t>
      </w: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962295">
        <w:rPr>
          <w:rFonts w:ascii="Times New Roman" w:eastAsia="Calibri" w:hAnsi="Times New Roman" w:cs="Times New Roman"/>
          <w:sz w:val="26"/>
          <w:szCs w:val="26"/>
        </w:rPr>
        <w:t>является</w:t>
      </w:r>
      <w:proofErr w:type="gramEnd"/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 частью ООП СОО, определяющей:</w:t>
      </w: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-планируемые результаты освоения учебного предмета (личностные, </w:t>
      </w:r>
      <w:proofErr w:type="spellStart"/>
      <w:r w:rsidRPr="00962295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>-</w:t>
      </w:r>
      <w:bookmarkStart w:id="0" w:name="_GoBack"/>
      <w:bookmarkEnd w:id="0"/>
      <w:r w:rsidRPr="00962295">
        <w:rPr>
          <w:rFonts w:ascii="Times New Roman" w:eastAsia="Calibri" w:hAnsi="Times New Roman" w:cs="Times New Roman"/>
          <w:sz w:val="26"/>
          <w:szCs w:val="26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962295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</w:t>
      </w:r>
      <w:proofErr w:type="spellStart"/>
      <w:r w:rsidRPr="00962295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 СОШ».</w:t>
      </w:r>
    </w:p>
    <w:p w:rsidR="005E1771" w:rsidRPr="00962295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96229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96229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96229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96229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5E1771" w:rsidRPr="00962295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sectPr w:rsidR="005E1771" w:rsidRPr="00962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31"/>
    <w:rsid w:val="005C7EE2"/>
    <w:rsid w:val="005E1771"/>
    <w:rsid w:val="00620131"/>
    <w:rsid w:val="00962295"/>
    <w:rsid w:val="00A36F85"/>
    <w:rsid w:val="00BE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E184C-19D3-44ED-AB70-1EF7D68D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Филимоновская СОШ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Владелец</cp:lastModifiedBy>
  <cp:revision>4</cp:revision>
  <dcterms:created xsi:type="dcterms:W3CDTF">2023-11-13T06:26:00Z</dcterms:created>
  <dcterms:modified xsi:type="dcterms:W3CDTF">2023-11-14T02:31:00Z</dcterms:modified>
</cp:coreProperties>
</file>