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771" w:rsidRPr="009E6E88" w:rsidRDefault="005E1771" w:rsidP="005E1771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E6E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МУНИЦИПАЛЬНОЕ БЮДЖЕТНОЕ ОБЩЕОБРАЗОВАТЕЛЬНОЕ УЧРЕЖДЕНИЕ «МБОУ ФИЛИМОНОВСКАЯ СРЕДНЯЯ ОБЩЕОБРАЗОВАТЕЛЬНАЯ ШКОЛА»</w:t>
      </w:r>
    </w:p>
    <w:p w:rsidR="005E1771" w:rsidRPr="009E6E88" w:rsidRDefault="005E1771" w:rsidP="005E1771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4"/>
        </w:rPr>
      </w:pPr>
    </w:p>
    <w:p w:rsidR="005E1771" w:rsidRPr="009E6E88" w:rsidRDefault="005E1771" w:rsidP="005E177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E6E88">
        <w:rPr>
          <w:rFonts w:ascii="Times New Roman" w:eastAsia="Calibri" w:hAnsi="Times New Roman" w:cs="Times New Roman"/>
          <w:b/>
          <w:sz w:val="28"/>
          <w:szCs w:val="28"/>
        </w:rPr>
        <w:t xml:space="preserve">Аннотация к рабочей программе </w:t>
      </w:r>
    </w:p>
    <w:p w:rsidR="005E1771" w:rsidRPr="00FA0BE1" w:rsidRDefault="005E1771" w:rsidP="005E1771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FA0BE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учебного предмета </w:t>
      </w:r>
      <w:r w:rsidRPr="00FA0BE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«</w:t>
      </w:r>
      <w:r w:rsidR="00FA0BE1" w:rsidRPr="00FA0BE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Физическая культура</w:t>
      </w:r>
      <w:r w:rsidRPr="00FA0BE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»</w:t>
      </w:r>
    </w:p>
    <w:p w:rsidR="005E1771" w:rsidRPr="009E6E88" w:rsidRDefault="005E1771" w:rsidP="005E17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8"/>
        </w:rPr>
      </w:pPr>
    </w:p>
    <w:p w:rsidR="005E1771" w:rsidRPr="009E6E88" w:rsidRDefault="005E1771" w:rsidP="005E17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</w:t>
      </w:r>
      <w:r w:rsidRPr="00FA0BE1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учебного предмета «</w:t>
      </w:r>
      <w:r w:rsidR="00FA0BE1" w:rsidRPr="00FA0BE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Физическая культура» </w:t>
      </w:r>
      <w:r w:rsidRPr="00FA0BE1">
        <w:rPr>
          <w:rFonts w:ascii="Times New Roman" w:eastAsia="Calibri" w:hAnsi="Times New Roman" w:cs="Times New Roman"/>
          <w:sz w:val="26"/>
          <w:szCs w:val="26"/>
        </w:rPr>
        <w:t>обязательной предметной области «</w:t>
      </w:r>
      <w:r w:rsidR="00FA0BE1" w:rsidRPr="00FA0BE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Физическая культура, основы безопасности жизнедеятельности</w:t>
      </w:r>
      <w:r w:rsidRPr="00FA0BE1">
        <w:rPr>
          <w:rFonts w:ascii="Times New Roman" w:eastAsia="Calibri" w:hAnsi="Times New Roman" w:cs="Times New Roman"/>
          <w:sz w:val="26"/>
          <w:szCs w:val="26"/>
        </w:rPr>
        <w:t>» разработана в соответствии с пунктом 18.2.2. но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вого федерального государственного образовательного стандарта основного общего образования (далее - ФГОС </w:t>
      </w:r>
      <w:r>
        <w:rPr>
          <w:rFonts w:ascii="Times New Roman" w:eastAsia="Calibri" w:hAnsi="Times New Roman" w:cs="Times New Roman"/>
          <w:sz w:val="26"/>
          <w:szCs w:val="26"/>
        </w:rPr>
        <w:t>С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ОО), федеральной образовательной программы основного общего образования (далее - ФОП </w:t>
      </w:r>
      <w:r>
        <w:rPr>
          <w:rFonts w:ascii="Times New Roman" w:eastAsia="Calibri" w:hAnsi="Times New Roman" w:cs="Times New Roman"/>
          <w:sz w:val="26"/>
          <w:szCs w:val="26"/>
        </w:rPr>
        <w:t>С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ОО) и реализуется </w:t>
      </w:r>
      <w:r w:rsidRPr="00FA0BE1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2года с 10 по 11 классы (ИЛИ 1 год в 10,11 классы).</w:t>
      </w:r>
      <w:proofErr w:type="gramEnd"/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 Этот учебный предмет обозначен в обязательной части учебного плана. Данная рабочая программа является частью содержательного раздела основной образовательной программы основного общего образования (далее - ООП </w:t>
      </w:r>
      <w:r>
        <w:rPr>
          <w:rFonts w:ascii="Times New Roman" w:eastAsia="Calibri" w:hAnsi="Times New Roman" w:cs="Times New Roman"/>
          <w:sz w:val="26"/>
          <w:szCs w:val="26"/>
        </w:rPr>
        <w:t>С</w:t>
      </w:r>
      <w:r w:rsidRPr="009E6E88">
        <w:rPr>
          <w:rFonts w:ascii="Times New Roman" w:eastAsia="Calibri" w:hAnsi="Times New Roman" w:cs="Times New Roman"/>
          <w:sz w:val="26"/>
          <w:szCs w:val="26"/>
        </w:rPr>
        <w:t>ОО).</w:t>
      </w:r>
    </w:p>
    <w:p w:rsidR="005E1771" w:rsidRPr="009E6E88" w:rsidRDefault="005E1771" w:rsidP="005E17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разработана </w:t>
      </w:r>
      <w:r w:rsidRPr="009E6E88">
        <w:rPr>
          <w:rFonts w:ascii="Times New Roman" w:eastAsia="Calibri" w:hAnsi="Times New Roman" w:cs="Times New Roman"/>
          <w:color w:val="FF0000"/>
          <w:sz w:val="26"/>
          <w:szCs w:val="26"/>
        </w:rPr>
        <w:t xml:space="preserve"> </w:t>
      </w:r>
      <w:r w:rsidRPr="00FA0BE1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учителем</w:t>
      </w:r>
      <w:r w:rsidR="00FA0BE1">
        <w:rPr>
          <w:rFonts w:ascii="Times New Roman" w:eastAsia="Calibri" w:hAnsi="Times New Roman" w:cs="Times New Roman"/>
          <w:color w:val="FF0000"/>
          <w:sz w:val="26"/>
          <w:szCs w:val="26"/>
        </w:rPr>
        <w:t xml:space="preserve"> 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в соответствии с п. </w:t>
      </w:r>
      <w:r>
        <w:rPr>
          <w:rFonts w:ascii="Times New Roman" w:eastAsia="Calibri" w:hAnsi="Times New Roman" w:cs="Times New Roman"/>
          <w:sz w:val="26"/>
          <w:szCs w:val="26"/>
        </w:rPr>
        <w:t>18.</w:t>
      </w:r>
      <w:r w:rsidRPr="009E6E88">
        <w:rPr>
          <w:rFonts w:ascii="Times New Roman" w:eastAsia="Calibri" w:hAnsi="Times New Roman" w:cs="Times New Roman"/>
          <w:sz w:val="26"/>
          <w:szCs w:val="26"/>
        </w:rPr>
        <w:t>2.</w:t>
      </w:r>
      <w:r>
        <w:rPr>
          <w:rFonts w:ascii="Times New Roman" w:eastAsia="Calibri" w:hAnsi="Times New Roman" w:cs="Times New Roman"/>
          <w:sz w:val="26"/>
          <w:szCs w:val="26"/>
        </w:rPr>
        <w:t>2</w:t>
      </w:r>
      <w:r w:rsidR="00027326">
        <w:rPr>
          <w:rFonts w:ascii="Times New Roman" w:eastAsia="Calibri" w:hAnsi="Times New Roman" w:cs="Times New Roman"/>
          <w:sz w:val="26"/>
          <w:szCs w:val="26"/>
        </w:rPr>
        <w:t xml:space="preserve"> ФГОС С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ОО (или положением о рабочих программах) и определяет организацию образовательной деятельности учителем в </w:t>
      </w:r>
      <w:r w:rsidRPr="00FA0BE1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МБОУ </w:t>
      </w:r>
      <w:proofErr w:type="spellStart"/>
      <w:r w:rsidR="00FA0BE1" w:rsidRPr="00FA0BE1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Филимоновская</w:t>
      </w:r>
      <w:proofErr w:type="spellEnd"/>
      <w:r w:rsidR="00FA0BE1" w:rsidRPr="00FA0BE1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 </w:t>
      </w:r>
      <w:r w:rsidRPr="00FA0BE1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СОШ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 по определенному учебному предмету с учетом рабочей программы воспитания.</w:t>
      </w:r>
    </w:p>
    <w:p w:rsidR="005E1771" w:rsidRPr="009E6E88" w:rsidRDefault="005E1771" w:rsidP="005E17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</w:t>
      </w:r>
      <w:r w:rsidRPr="00FA0BE1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учебного предмета</w:t>
      </w:r>
      <w:r w:rsidRPr="009E6E88">
        <w:rPr>
          <w:rFonts w:ascii="Times New Roman" w:eastAsia="Calibri" w:hAnsi="Times New Roman" w:cs="Times New Roman"/>
          <w:color w:val="FF0000"/>
          <w:sz w:val="26"/>
          <w:szCs w:val="26"/>
        </w:rPr>
        <w:t xml:space="preserve"> 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является частью ООП </w:t>
      </w:r>
      <w:r>
        <w:rPr>
          <w:rFonts w:ascii="Times New Roman" w:eastAsia="Calibri" w:hAnsi="Times New Roman" w:cs="Times New Roman"/>
          <w:sz w:val="26"/>
          <w:szCs w:val="26"/>
        </w:rPr>
        <w:t>С</w:t>
      </w:r>
      <w:r w:rsidRPr="009E6E88">
        <w:rPr>
          <w:rFonts w:ascii="Times New Roman" w:eastAsia="Calibri" w:hAnsi="Times New Roman" w:cs="Times New Roman"/>
          <w:sz w:val="26"/>
          <w:szCs w:val="26"/>
        </w:rPr>
        <w:t>ОО, определяющей:</w:t>
      </w:r>
    </w:p>
    <w:p w:rsidR="005E1771" w:rsidRPr="009E6E88" w:rsidRDefault="005E1771" w:rsidP="005E17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- содержание учебного предмета; </w:t>
      </w:r>
    </w:p>
    <w:p w:rsidR="005E1771" w:rsidRPr="009E6E88" w:rsidRDefault="005E1771" w:rsidP="005E17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- планируемые результаты освоения учебного предмета (личностные, </w:t>
      </w:r>
      <w:proofErr w:type="spellStart"/>
      <w:r w:rsidRPr="009E6E88">
        <w:rPr>
          <w:rFonts w:ascii="Times New Roman" w:eastAsia="Calibri" w:hAnsi="Times New Roman" w:cs="Times New Roman"/>
          <w:sz w:val="26"/>
          <w:szCs w:val="26"/>
        </w:rPr>
        <w:t>метапредметные</w:t>
      </w:r>
      <w:proofErr w:type="spellEnd"/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 и предметные);</w:t>
      </w:r>
    </w:p>
    <w:p w:rsidR="005E1771" w:rsidRPr="009E6E88" w:rsidRDefault="005E1771" w:rsidP="005E17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>- тематическое планирование с указанием количества академических часов, отводимых на освоение каждой темы учебного предмета и возможность использования по этой теме электронных (цифровых) образовательных ресурсов (далее – ЭОР/ЦОР).</w:t>
      </w:r>
    </w:p>
    <w:p w:rsidR="005E1771" w:rsidRPr="009E6E88" w:rsidRDefault="005E1771" w:rsidP="005E17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обсуждена и принята решением </w:t>
      </w:r>
      <w:r>
        <w:rPr>
          <w:rFonts w:ascii="Times New Roman" w:eastAsia="Calibri" w:hAnsi="Times New Roman" w:cs="Times New Roman"/>
          <w:sz w:val="26"/>
          <w:szCs w:val="26"/>
        </w:rPr>
        <w:t>педагог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ического </w:t>
      </w:r>
      <w:r>
        <w:rPr>
          <w:rFonts w:ascii="Times New Roman" w:eastAsia="Calibri" w:hAnsi="Times New Roman" w:cs="Times New Roman"/>
          <w:sz w:val="26"/>
          <w:szCs w:val="26"/>
        </w:rPr>
        <w:t>совета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 и согласована </w:t>
      </w:r>
      <w:r w:rsidRPr="009E6E88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директором МБОУ «</w:t>
      </w:r>
      <w:proofErr w:type="spellStart"/>
      <w:r w:rsidRPr="009E6E88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Филимоновская</w:t>
      </w:r>
      <w:proofErr w:type="spellEnd"/>
      <w:r w:rsidRPr="009E6E88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 СОШ»</w:t>
      </w:r>
      <w:r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.</w:t>
      </w:r>
    </w:p>
    <w:p w:rsidR="005E1771" w:rsidRDefault="005E1771" w:rsidP="005E1771">
      <w:pPr>
        <w:rPr>
          <w:rFonts w:ascii="Times New Roman" w:eastAsia="Calibri" w:hAnsi="Times New Roman" w:cs="Times New Roman"/>
          <w:sz w:val="26"/>
          <w:szCs w:val="26"/>
          <w:u w:val="single"/>
        </w:rPr>
      </w:pPr>
      <w:r w:rsidRPr="00A874F5">
        <w:rPr>
          <w:rFonts w:ascii="Times New Roman" w:eastAsia="Calibri" w:hAnsi="Times New Roman" w:cs="Times New Roman"/>
          <w:sz w:val="26"/>
          <w:szCs w:val="26"/>
        </w:rPr>
        <w:t xml:space="preserve">Дата </w:t>
      </w:r>
      <w:r w:rsidR="00662A83">
        <w:rPr>
          <w:rFonts w:ascii="Times New Roman" w:eastAsia="Calibri" w:hAnsi="Times New Roman" w:cs="Times New Roman"/>
          <w:sz w:val="26"/>
          <w:szCs w:val="26"/>
          <w:u w:val="single"/>
        </w:rPr>
        <w:t>30.08 2024</w:t>
      </w:r>
      <w:r w:rsidRPr="00A874F5">
        <w:rPr>
          <w:rFonts w:ascii="Times New Roman" w:eastAsia="Calibri" w:hAnsi="Times New Roman" w:cs="Times New Roman"/>
          <w:sz w:val="26"/>
          <w:szCs w:val="26"/>
          <w:u w:val="single"/>
        </w:rPr>
        <w:t>г.</w:t>
      </w:r>
    </w:p>
    <w:p w:rsidR="005E1771" w:rsidRDefault="005E1771" w:rsidP="005E1771">
      <w:pPr>
        <w:rPr>
          <w:rFonts w:ascii="Times New Roman" w:eastAsia="Calibri" w:hAnsi="Times New Roman" w:cs="Times New Roman"/>
          <w:sz w:val="26"/>
          <w:szCs w:val="26"/>
          <w:u w:val="single"/>
        </w:rPr>
      </w:pPr>
    </w:p>
    <w:sectPr w:rsidR="005E1771" w:rsidSect="009855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0131"/>
    <w:rsid w:val="00027326"/>
    <w:rsid w:val="00214F2D"/>
    <w:rsid w:val="003531F9"/>
    <w:rsid w:val="003A19C9"/>
    <w:rsid w:val="005E1771"/>
    <w:rsid w:val="00620131"/>
    <w:rsid w:val="00662A83"/>
    <w:rsid w:val="00985536"/>
    <w:rsid w:val="00BE36FF"/>
    <w:rsid w:val="00FA0B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7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Филимоновская СОШ</Company>
  <LinksUpToDate>false</LinksUpToDate>
  <CharactersWithSpaces>1707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Роженюк Наталья Владимировна</dc:creator>
  <cp:keywords/>
  <dc:description/>
  <cp:lastModifiedBy>User</cp:lastModifiedBy>
  <cp:revision>5</cp:revision>
  <dcterms:created xsi:type="dcterms:W3CDTF">2023-11-10T02:23:00Z</dcterms:created>
  <dcterms:modified xsi:type="dcterms:W3CDTF">2024-09-09T01:14:00Z</dcterms:modified>
</cp:coreProperties>
</file>