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i/>
          <w:iCs/>
          <w:color w:val="FF0000"/>
          <w:sz w:val="40"/>
          <w:szCs w:val="40"/>
        </w:rPr>
      </w:pPr>
    </w:p>
    <w:p w:rsidR="00141F6B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i/>
          <w:iCs/>
          <w:color w:val="FF0000"/>
          <w:sz w:val="40"/>
          <w:szCs w:val="40"/>
        </w:rPr>
      </w:pPr>
      <w:r w:rsidRPr="006237E2">
        <w:rPr>
          <w:b/>
          <w:bCs/>
          <w:i/>
          <w:iCs/>
          <w:color w:val="FF0000"/>
          <w:sz w:val="40"/>
          <w:szCs w:val="40"/>
        </w:rPr>
        <w:t>Адаптация пятиклассников</w:t>
      </w:r>
    </w:p>
    <w:p w:rsidR="006237E2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rFonts w:ascii="Arial" w:hAnsi="Arial" w:cs="Arial"/>
          <w:color w:val="FF0000"/>
          <w:sz w:val="40"/>
          <w:szCs w:val="40"/>
        </w:rPr>
      </w:pP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  </w:t>
      </w:r>
      <w:r w:rsidR="006237E2">
        <w:rPr>
          <w:color w:val="000000"/>
          <w:sz w:val="32"/>
          <w:szCs w:val="32"/>
        </w:rPr>
        <w:t xml:space="preserve">      </w:t>
      </w:r>
      <w:r w:rsidRPr="006237E2">
        <w:rPr>
          <w:color w:val="000000"/>
          <w:sz w:val="32"/>
          <w:szCs w:val="32"/>
        </w:rPr>
        <w:t>Любой учитель скажет, что пятый класс – сложный период не только для ребенка, но и для учителей и родителей.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</w:t>
      </w:r>
      <w:r w:rsidR="00141F6B" w:rsidRPr="006237E2">
        <w:rPr>
          <w:color w:val="000000"/>
          <w:sz w:val="32"/>
          <w:szCs w:val="32"/>
        </w:rPr>
        <w:t>Успешность адаптации младшего подростка зависит не только от интеллектуальной готовности, но и от того, насколько он умеет налаживать отношения и общаться с одноклассниками и педагогами, соблюдать школьные правила, ориентироваться в новой ситуации.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</w:t>
      </w:r>
      <w:r w:rsidR="00141F6B" w:rsidRPr="006237E2">
        <w:rPr>
          <w:color w:val="000000"/>
          <w:sz w:val="32"/>
          <w:szCs w:val="32"/>
        </w:rPr>
        <w:t>Среди наиболее актуальных трудностей пятиклассников можно выделить следующие: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-  возросший темп работы: дети пишут медленно и часто не успевают конспектировать за учителем;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-  возросший объем работ как на уроке, так и дома;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-  новые требования к урокам и новые учителя;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-  необходимость много работать самостоятельно и т.д.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</w:t>
      </w:r>
      <w:r w:rsidR="00141F6B" w:rsidRPr="006237E2">
        <w:rPr>
          <w:color w:val="000000"/>
          <w:sz w:val="32"/>
          <w:szCs w:val="32"/>
        </w:rPr>
        <w:t>По данным психологов ситуация адаптации вызывает у многих пятиклассников повышенную тревожность, как школьную, так и личностную, а зачастую и появление страхов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</w:t>
      </w:r>
      <w:r w:rsidR="00141F6B" w:rsidRPr="006237E2">
        <w:rPr>
          <w:color w:val="000000"/>
          <w:sz w:val="32"/>
          <w:szCs w:val="32"/>
        </w:rPr>
        <w:t>Для ребенка в данный период необычайно важно мнение других людей о нем и его поступках, особенно мнение одноклассников, классного руководителя и родителей.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</w:t>
      </w:r>
      <w:r w:rsidR="00141F6B" w:rsidRPr="006237E2">
        <w:rPr>
          <w:color w:val="000000"/>
          <w:sz w:val="32"/>
          <w:szCs w:val="32"/>
        </w:rPr>
        <w:t xml:space="preserve">Трудности и страхи в отношении с учителями испытывают от трети до половины всего числа пятиклассников. В свою очередь родители, принуждая детей работать на «оценку» все больше провоцируют страхи, связанные у детей с неуверенностью в своих силах, тревогой по поводу негативных оценок или их ожидания. </w:t>
      </w:r>
      <w:r>
        <w:rPr>
          <w:color w:val="000000"/>
          <w:sz w:val="32"/>
          <w:szCs w:val="32"/>
        </w:rPr>
        <w:t xml:space="preserve">       </w:t>
      </w:r>
      <w:r w:rsidR="00141F6B" w:rsidRPr="006237E2">
        <w:rPr>
          <w:color w:val="000000"/>
          <w:sz w:val="32"/>
          <w:szCs w:val="32"/>
        </w:rPr>
        <w:t>Это представляет особую проблему в период адаптации «пятиклашек» к школьной жизни.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</w:t>
      </w:r>
      <w:r w:rsidR="00141F6B" w:rsidRPr="006237E2">
        <w:rPr>
          <w:color w:val="000000"/>
          <w:sz w:val="32"/>
          <w:szCs w:val="32"/>
        </w:rPr>
        <w:t>Серьезной проблемой является и смена классного руководителя. У некоторых детей появляются сложности в организации школьной жизни, незнании требований учителей, ориентированности в здании школы и т. д. И здесь компетентность классного руководителя в вопросах жизнедеятельности класса, его эмоциональное отношение к детям, к своим обязанностям, умение налаживать контакт и общаться с детьми – одно из главнейших условий успешной адаптации.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32"/>
          <w:szCs w:val="32"/>
        </w:rPr>
      </w:pPr>
      <w:r w:rsidRPr="006237E2">
        <w:rPr>
          <w:b/>
          <w:bCs/>
          <w:i/>
          <w:iCs/>
          <w:color w:val="000000"/>
          <w:sz w:val="32"/>
          <w:szCs w:val="32"/>
        </w:rPr>
        <w:lastRenderedPageBreak/>
        <w:t>Повышенная тревожность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</w:t>
      </w:r>
      <w:r w:rsidR="00141F6B" w:rsidRPr="006237E2">
        <w:rPr>
          <w:color w:val="000000"/>
          <w:sz w:val="32"/>
          <w:szCs w:val="32"/>
        </w:rPr>
        <w:t xml:space="preserve">Первая и важнейшая рекомендация при повышенной тревожности состоит в том, что ребенку необходимо обеспечить ощущение своей успешности. Нельзя допускать, чтобы он был замкнут на своих неудачах. Ему нужно найти такую деятельность, в которой он способен </w:t>
      </w:r>
      <w:proofErr w:type="spellStart"/>
      <w:r w:rsidR="00141F6B" w:rsidRPr="006237E2">
        <w:rPr>
          <w:color w:val="000000"/>
          <w:sz w:val="32"/>
          <w:szCs w:val="32"/>
        </w:rPr>
        <w:t>самоутверждаться</w:t>
      </w:r>
      <w:proofErr w:type="spellEnd"/>
      <w:r w:rsidR="00141F6B" w:rsidRPr="006237E2">
        <w:rPr>
          <w:color w:val="000000"/>
          <w:sz w:val="32"/>
          <w:szCs w:val="32"/>
        </w:rPr>
        <w:t>. Ощущение успеха - лучшее лекарство от повышенной тревожности. Кроме того, ребенок должен чувствовать себя защищенным, знать, что при необходимости взрослые (прежде всего, родители) обязательно придут ему на помощь. Если родители сами не уверены в себе, полны опасений и беспокойства, то надо, чтобы они, по крайней мере, не демонстрировали свою неуверенность ребенку, не делились с ним своими страхами.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Очень полезны занятия спортом.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При особо высоком уровне тревоги можно рекомендовать родителям обратиться к врачу (психиатру или невропатологу); медицина располагает широким арсеналом медикаментозных средств, снижающих тревогу. Это различные транквилизаторы. Назначать их может только врач, а ни в коем случае не психолог и не сами родители. Еще раз повторим, что этим путем следует идти только при </w:t>
      </w:r>
      <w:r w:rsidRPr="006237E2">
        <w:rPr>
          <w:i/>
          <w:iCs/>
          <w:color w:val="000000"/>
          <w:sz w:val="32"/>
          <w:szCs w:val="32"/>
        </w:rPr>
        <w:t>очень сильном</w:t>
      </w:r>
      <w:r w:rsidRPr="006237E2">
        <w:rPr>
          <w:color w:val="000000"/>
          <w:sz w:val="32"/>
          <w:szCs w:val="32"/>
        </w:rPr>
        <w:t> повышении тревоги. Злоупотреблять транквилизаторами нельзя. Во-первых, к ним со временем наступает привыкание, проявляющееся в повышении толерантности (снижении чувствительности) к ним; для достижения прежнего эффекта приходится повышать дозу, а при этом растут побочные действия, имеющиеся у всех без исключения транквилизаторов. Во-вторых, их использование препятствует выработке механизмов психологической защиты, которые формируются, если тревога преодолевается чисто психологическими средствами.</w:t>
      </w:r>
      <w:r w:rsidRPr="006237E2">
        <w:rPr>
          <w:b/>
          <w:bCs/>
          <w:color w:val="000000"/>
          <w:sz w:val="32"/>
          <w:szCs w:val="32"/>
        </w:rPr>
        <w:t> 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32"/>
          <w:szCs w:val="32"/>
        </w:rPr>
      </w:pPr>
      <w:r w:rsidRPr="006237E2">
        <w:rPr>
          <w:b/>
          <w:bCs/>
          <w:i/>
          <w:iCs/>
          <w:color w:val="000000"/>
          <w:sz w:val="32"/>
          <w:szCs w:val="32"/>
        </w:rPr>
        <w:t>Проблемы общения со сверстниками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</w:t>
      </w:r>
      <w:r w:rsidR="00141F6B" w:rsidRPr="006237E2">
        <w:rPr>
          <w:color w:val="000000"/>
          <w:sz w:val="32"/>
          <w:szCs w:val="32"/>
        </w:rPr>
        <w:t xml:space="preserve">Родителям следует рассказать, как взрослый может целенаправленно строить общение небольшой группы детей. </w:t>
      </w:r>
      <w:r>
        <w:rPr>
          <w:color w:val="000000"/>
          <w:sz w:val="32"/>
          <w:szCs w:val="32"/>
        </w:rPr>
        <w:t xml:space="preserve">         </w:t>
      </w:r>
      <w:r w:rsidR="00141F6B" w:rsidRPr="006237E2">
        <w:rPr>
          <w:color w:val="000000"/>
          <w:sz w:val="32"/>
          <w:szCs w:val="32"/>
        </w:rPr>
        <w:t xml:space="preserve">Поначалу ребенка надо учить общаться и сотрудничать с одним-двумя партнерами. Общий принцип участия взрослого в детском общении: как можно более незаметная помощь, подсказка в случае конфликта или выпадения из общего дела. Предположим, дети не могут сами придумать, чем им заняться. Тогда взрослый должен подсказать им какую-нибудь интересную игру. Как только они </w:t>
      </w:r>
      <w:r w:rsidR="00141F6B" w:rsidRPr="006237E2">
        <w:rPr>
          <w:color w:val="000000"/>
          <w:sz w:val="32"/>
          <w:szCs w:val="32"/>
        </w:rPr>
        <w:lastRenderedPageBreak/>
        <w:t>начали играть, он отходит в сторону, представляя дальнейшую инициативу им самим. Но вдруг снова возникает затруднение - например, двое ребят поспорили, кому из них достанется самая интересная роль. Тут взрослый снова вмешивается, помогает решить спор (скажем, предлагает ввести в игру еще одну не менее привлекательную роль) и снова отодвигается на задний план.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</w:t>
      </w:r>
      <w:r w:rsidR="00141F6B" w:rsidRPr="006237E2">
        <w:rPr>
          <w:color w:val="000000"/>
          <w:sz w:val="32"/>
          <w:szCs w:val="32"/>
        </w:rPr>
        <w:t xml:space="preserve">Детям проще всего общаться со старшим ребенком: он охотно берет на себя роль ведущего, и от остальных требуется лишь выполнение его указаний. Младшие почти никогда с этим не спорят, признавая безусловный авторитет возраста. Поэтому ребенку, у которого есть трудности в общении, полезно для начала обеспечить возможность контактов со старшими детьми. </w:t>
      </w:r>
      <w:r>
        <w:rPr>
          <w:color w:val="000000"/>
          <w:sz w:val="32"/>
          <w:szCs w:val="32"/>
        </w:rPr>
        <w:t xml:space="preserve">        </w:t>
      </w:r>
      <w:r w:rsidR="00141F6B" w:rsidRPr="006237E2">
        <w:rPr>
          <w:color w:val="000000"/>
          <w:sz w:val="32"/>
          <w:szCs w:val="32"/>
        </w:rPr>
        <w:t xml:space="preserve">Следующий этап в развитии навыков общения - это контакты с младшими. Теперь уже он сам выступает в роли старшего, и авторитет возраста обеспечивает успех его пока еще не очень умелым попыткам организовать какое-либо совместное занятие. </w:t>
      </w:r>
      <w:r>
        <w:rPr>
          <w:color w:val="000000"/>
          <w:sz w:val="32"/>
          <w:szCs w:val="32"/>
        </w:rPr>
        <w:t xml:space="preserve"> </w:t>
      </w:r>
      <w:r w:rsidR="00141F6B" w:rsidRPr="006237E2">
        <w:rPr>
          <w:color w:val="000000"/>
          <w:sz w:val="32"/>
          <w:szCs w:val="32"/>
        </w:rPr>
        <w:t>Самое трудное - это общение со сверстниками. Тут уж приходится самому находить "золотую середину" между командованием и подчинением, все время соотносить свои намерения с желаниями других детей.</w:t>
      </w:r>
    </w:p>
    <w:p w:rsidR="00141F6B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</w:t>
      </w:r>
      <w:r w:rsidR="00141F6B" w:rsidRPr="006237E2">
        <w:rPr>
          <w:color w:val="000000"/>
          <w:sz w:val="32"/>
          <w:szCs w:val="32"/>
        </w:rPr>
        <w:t>Начиная с предподросткового возраста можно рекомендовать, помимо игровых, рациональные средства анализа ситуаций общения, моделировать и разбирать с ребенком различные случаи конфликтов, искать способы их конструктивного разрешения.</w:t>
      </w:r>
    </w:p>
    <w:p w:rsidR="006237E2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</w:p>
    <w:p w:rsidR="00141F6B" w:rsidRDefault="00141F6B" w:rsidP="006237E2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b/>
          <w:bCs/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 xml:space="preserve">Адаптация пятиклассников к новым условиям </w:t>
      </w:r>
      <w:r w:rsidR="006237E2">
        <w:rPr>
          <w:b/>
          <w:bCs/>
          <w:color w:val="000000"/>
          <w:sz w:val="32"/>
          <w:szCs w:val="32"/>
        </w:rPr>
        <w:t xml:space="preserve">  </w:t>
      </w:r>
      <w:r w:rsidRPr="006237E2">
        <w:rPr>
          <w:b/>
          <w:bCs/>
          <w:color w:val="000000"/>
          <w:sz w:val="32"/>
          <w:szCs w:val="32"/>
        </w:rPr>
        <w:t>учёбы</w:t>
      </w:r>
    </w:p>
    <w:p w:rsidR="006237E2" w:rsidRPr="006237E2" w:rsidRDefault="006237E2" w:rsidP="006237E2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32"/>
          <w:szCs w:val="32"/>
        </w:rPr>
      </w:pP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  </w:t>
      </w:r>
      <w:r w:rsidR="00141F6B" w:rsidRPr="006237E2">
        <w:rPr>
          <w:color w:val="000000"/>
          <w:sz w:val="32"/>
          <w:szCs w:val="32"/>
        </w:rPr>
        <w:t>Любые переходные периоды в жизни человека всегда связаны с проблемами. Переход учеников из начальной школы — это сложный и ответственный период; от того, как пройдет процесс адаптации, зависит вся дальнейшая школьная жизнь ребенка. Наша задача — разобраться в том, что происходит сейчас с нашими детьми, что их волнует и беспокоит, с какими проблемами они сталкиваются, и определить, какую реальную помощь мы можем оказать ребятам. 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</w:t>
      </w:r>
      <w:r w:rsidR="00141F6B" w:rsidRPr="006237E2">
        <w:rPr>
          <w:color w:val="000000"/>
          <w:sz w:val="32"/>
          <w:szCs w:val="32"/>
        </w:rPr>
        <w:t>Подростковый возраст (10—15 лет) — период бурного роста и развития организма. Границы подросткового периода совпадают с обучением в V—IX классах школы.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lastRenderedPageBreak/>
        <w:t xml:space="preserve">     </w:t>
      </w:r>
      <w:r w:rsidR="00141F6B" w:rsidRPr="006237E2">
        <w:rPr>
          <w:color w:val="000000"/>
          <w:sz w:val="32"/>
          <w:szCs w:val="32"/>
        </w:rPr>
        <w:t>Родители считают детей этого возраста трудными, "неслухами", педагоги и психологи называют этот период "переходным", "критическим". Многочисленные житейские наблюдения за подростками и не менее многочисленные научные исследования подтверждают действительную сложность происходящих в этом возрасте процессов развития.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Коротко основное содержание подросткового периода определяется как переход от детства к взрослости. Начало перестройки организма связано с активизацией деятельности гипофиза (нижний мозговой придаток), особенно его передней доли, гормоны которого стимулируют рост тканей и функционирование других желез внутренней секреции. Происходит интенсивный рост тела. Наблюдается возрастное несоответствие в развитии сердечно-сосудистой системы: сердце значительно увеличивается в объеме, а диаметр кровеносных сосудов отстает в развитии. Это приводит к временным функциональным расстройствам кровообращения, проявляющимся в головокружении, головных болях, сравнительно быстрой утомляемости.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</w:t>
      </w:r>
      <w:r w:rsidR="00141F6B" w:rsidRPr="006237E2">
        <w:rPr>
          <w:color w:val="000000"/>
          <w:sz w:val="32"/>
          <w:szCs w:val="32"/>
        </w:rPr>
        <w:t xml:space="preserve">Идет половое созревание. Наиболее интенсивны эти процессы у девочек в 11 —13 лет, у мальчиков — в 13—15 лет. Вследствие неравномерного физического развития всего организма, и в частности нервной системы, у подростков наблюдается повышенная возбудимость, раздражительность, вспыльчивость. </w:t>
      </w:r>
      <w:r>
        <w:rPr>
          <w:color w:val="000000"/>
          <w:sz w:val="32"/>
          <w:szCs w:val="32"/>
        </w:rPr>
        <w:t xml:space="preserve">     </w:t>
      </w:r>
      <w:r w:rsidR="00141F6B" w:rsidRPr="006237E2">
        <w:rPr>
          <w:color w:val="000000"/>
          <w:sz w:val="32"/>
          <w:szCs w:val="32"/>
        </w:rPr>
        <w:t>Эти особенности физического развития подростка должны иметь в виду и педагоги, и родители.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</w:t>
      </w:r>
      <w:r w:rsidR="00141F6B" w:rsidRPr="006237E2">
        <w:rPr>
          <w:color w:val="000000"/>
          <w:sz w:val="32"/>
          <w:szCs w:val="32"/>
        </w:rPr>
        <w:t>Однако относить трудности развития подростков только за счет полового созревания не следует. Анатомо-физиологические изменения организма — "природа" подростка сосуществует с тем, что называют культурой, т. е. конкретными общественно-историческими условиями жизни и развития. Изменить "природу" мы не можем, но создать условия для бесконфликтного перехода от детства к взрослости, приложив к тому максимум усилий, можем.</w:t>
      </w:r>
      <w:r w:rsidR="00141F6B" w:rsidRPr="006237E2">
        <w:rPr>
          <w:color w:val="000000"/>
          <w:sz w:val="32"/>
          <w:szCs w:val="32"/>
        </w:rPr>
        <w:br/>
      </w:r>
      <w:r>
        <w:rPr>
          <w:color w:val="000000"/>
          <w:sz w:val="32"/>
          <w:szCs w:val="32"/>
        </w:rPr>
        <w:t xml:space="preserve">       </w:t>
      </w:r>
      <w:r w:rsidR="00141F6B" w:rsidRPr="006237E2">
        <w:rPr>
          <w:color w:val="000000"/>
          <w:sz w:val="32"/>
          <w:szCs w:val="32"/>
        </w:rPr>
        <w:t xml:space="preserve">Подростковый возраст иногда называют трудным. Это утверждение и верно, и не верно. Верно, что усложнение деятельности, поведения и сознания подростков создает дополнительные трудности в их воспитании. Труден сам процесс превращения ребенка во взрослого. Вместе с тем в этом возрасте множество замечательных составляющих. Подростковый возраст </w:t>
      </w:r>
      <w:r w:rsidR="00141F6B" w:rsidRPr="006237E2">
        <w:rPr>
          <w:color w:val="000000"/>
          <w:sz w:val="32"/>
          <w:szCs w:val="32"/>
        </w:rPr>
        <w:lastRenderedPageBreak/>
        <w:t>— это возраст кипучей энергии, активности, больших замыслов, активного стремления к творческой деятельности. Подросток все больше стремится к самостоятельности во всем, его уже не устраивает простое заучивание наизусть учебного материала и его механическое воспроизведение.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</w:t>
      </w:r>
      <w:r w:rsidR="00141F6B" w:rsidRPr="006237E2">
        <w:rPr>
          <w:color w:val="000000"/>
          <w:sz w:val="32"/>
          <w:szCs w:val="32"/>
        </w:rPr>
        <w:t xml:space="preserve">Некоторые психологи выделяют у детей подросткового возраста особое свойство личности, которое называют чувством взрослости. </w:t>
      </w:r>
      <w:r>
        <w:rPr>
          <w:color w:val="000000"/>
          <w:sz w:val="32"/>
          <w:szCs w:val="32"/>
        </w:rPr>
        <w:t xml:space="preserve">        </w:t>
      </w:r>
      <w:r w:rsidR="00141F6B" w:rsidRPr="006237E2">
        <w:rPr>
          <w:color w:val="000000"/>
          <w:sz w:val="32"/>
          <w:szCs w:val="32"/>
        </w:rPr>
        <w:t>Это чувство может возникать в результате осознания подростком сдвигов в своем физическом развитии. Во взаимоотношениях со взрослыми подросток уже не чувствует себя ребенком, он может и желает участвовать в общем труде, иметь серьезные обязанности и поручения.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 </w:t>
      </w:r>
      <w:r w:rsidR="00141F6B" w:rsidRPr="006237E2">
        <w:rPr>
          <w:color w:val="000000"/>
          <w:sz w:val="32"/>
          <w:szCs w:val="32"/>
        </w:rPr>
        <w:t xml:space="preserve">Подросток — это ребенок, становящийся взрослым. Внешне подросток мало похож на взрослого: играет, дерется, шалит, скачет. </w:t>
      </w:r>
      <w:r>
        <w:rPr>
          <w:color w:val="000000"/>
          <w:sz w:val="32"/>
          <w:szCs w:val="32"/>
        </w:rPr>
        <w:t xml:space="preserve">   </w:t>
      </w:r>
      <w:r w:rsidR="00141F6B" w:rsidRPr="006237E2">
        <w:rPr>
          <w:color w:val="000000"/>
          <w:sz w:val="32"/>
          <w:szCs w:val="32"/>
        </w:rPr>
        <w:t xml:space="preserve">Но за внешней непохожестью, за "детскостью" скрывается то незаметное, о чем часто не подозревают </w:t>
      </w:r>
      <w:proofErr w:type="gramStart"/>
      <w:r w:rsidR="00141F6B" w:rsidRPr="006237E2">
        <w:rPr>
          <w:color w:val="000000"/>
          <w:sz w:val="32"/>
          <w:szCs w:val="32"/>
        </w:rPr>
        <w:t>родители,—</w:t>
      </w:r>
      <w:proofErr w:type="gramEnd"/>
      <w:r w:rsidR="00141F6B" w:rsidRPr="006237E2">
        <w:rPr>
          <w:color w:val="000000"/>
          <w:sz w:val="32"/>
          <w:szCs w:val="32"/>
        </w:rPr>
        <w:t xml:space="preserve"> "взрослость". Главным в личности подростка является возникшее и все более и более утверждающееся чувство, что он уже не ребенок. Но очень часто представление подростка о себе как о взрослом человеке не совпадает с мнением о нем окружающих людей: родителей, соседей, знакомых, а иногда и учителей.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 xml:space="preserve">Конечно, "чувство взрослости" - это скорее стремление быть взрослым и внутреннее отрицание своей принадлежности к детям, чем настоящая "взрослость". И отношение взрослых к подростку зачастую остается прежним: "Мал еще, чтобы указывать". Такое отношение часто приводит к драматическим конфликтам между родителями и подростками. Конечно, трудно родителям видеть, как их дочка, подражая моде, надевает на себя несуразные платья, подкрашивает глаза, а от сына пахнет табаком. Но для того, чтобы избежать серьезных последствий переходного возраста, взрослые должны научиться относиться к своим детям как к взрослым людям. Основной причиной конфликтов является несоответствие между отношением к подростку как к ребенку и представлением подростка о себе как о взрослом человеке, имеющем новые права. Во избежание конфликта необходимо найти для подростка новое место рядом с собой, предоставить ему ту степень самостоятельности, которая соответствует его возможностям, общественным требованиям к нему и позволяет взрослому влиять и руководить подростком. Если взрослые не меняют систему своих </w:t>
      </w:r>
      <w:r w:rsidRPr="006237E2">
        <w:rPr>
          <w:color w:val="000000"/>
          <w:sz w:val="32"/>
          <w:szCs w:val="32"/>
        </w:rPr>
        <w:lastRenderedPageBreak/>
        <w:t>отношений с подростком, то нужные для себя отношения дети находят среди своих ровесников. И, к сожалению, не всегда эти отношения строятся на правильных основаниях, на системе моральных ценностей, принятых в обществе.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 xml:space="preserve">      В 5-м классе ко всем проблемам подросткового возраста добавляется проблема адаптации к новым условиям обучения. Под адаптацией принято понимать — в широком смысле — приспособление к окружающим условиям. Адаптация имеет два спектра — биологический и психологический. Мы ведем речь именно о психологической адаптации учащихся-  так как им в настоящий период необходимо приспособиться к новым условиям школьной действительности, начиная от внешних (кабинетная система), и заканчивая внутренними (установление контактов с разными учителями, усвоение новых предметов).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i/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 xml:space="preserve">Надо заметить, что с понятием "адаптация" тесно связано понятие "готовность к обучению в средней школе". Не все учащиеся начальной школы подготовлены к переходу в среднюю одинаково. </w:t>
      </w:r>
      <w:r w:rsidR="006237E2">
        <w:rPr>
          <w:color w:val="000000"/>
          <w:sz w:val="32"/>
          <w:szCs w:val="32"/>
        </w:rPr>
        <w:t xml:space="preserve">    </w:t>
      </w:r>
      <w:r w:rsidRPr="006237E2">
        <w:rPr>
          <w:i/>
          <w:color w:val="000000"/>
          <w:sz w:val="32"/>
          <w:szCs w:val="32"/>
        </w:rPr>
        <w:t>Можно выделить следующие составляющие понятия "готовность к обучению в средней школе":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1. </w:t>
      </w:r>
      <w:proofErr w:type="spellStart"/>
      <w:r w:rsidRPr="006237E2">
        <w:rPr>
          <w:color w:val="000000"/>
          <w:sz w:val="32"/>
          <w:szCs w:val="32"/>
        </w:rPr>
        <w:t>Сформированность</w:t>
      </w:r>
      <w:proofErr w:type="spellEnd"/>
      <w:r w:rsidRPr="006237E2">
        <w:rPr>
          <w:color w:val="000000"/>
          <w:sz w:val="32"/>
          <w:szCs w:val="32"/>
        </w:rPr>
        <w:t xml:space="preserve"> основных компонентов учебной деятельности, успешное усвоение программного материала.</w:t>
      </w:r>
      <w:r w:rsidRPr="006237E2">
        <w:rPr>
          <w:color w:val="000000"/>
          <w:sz w:val="32"/>
          <w:szCs w:val="32"/>
        </w:rPr>
        <w:br/>
        <w:t>2.  Умение самостоятельно работать, осмысливать материал.</w:t>
      </w:r>
      <w:r w:rsidRPr="006237E2">
        <w:rPr>
          <w:color w:val="000000"/>
          <w:sz w:val="32"/>
          <w:szCs w:val="32"/>
        </w:rPr>
        <w:br/>
        <w:t>3.  Качественно иной, более "взрослый" тип взаимоотношений с учителями и одноклассниками.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Большинство проблем, трудностей адаптации вызвано двумя группами причин: недостатками в обучении школьников и нарушениями характера их общения со значимыми людьми. </w:t>
      </w:r>
      <w:r w:rsidRPr="006237E2">
        <w:rPr>
          <w:color w:val="000000"/>
          <w:sz w:val="32"/>
          <w:szCs w:val="32"/>
        </w:rPr>
        <w:br/>
        <w:t> </w:t>
      </w:r>
      <w:r w:rsidRPr="006237E2">
        <w:rPr>
          <w:color w:val="000000"/>
          <w:sz w:val="32"/>
          <w:szCs w:val="32"/>
        </w:rPr>
        <w:br/>
        <w:t>• Не ругайте детей за плохие отметки, тогда они не будут хитрить и обманывать. Напротив, между вами установятся доверительные отношения.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• Интересуйтесь успеваемостью своего ребенка постоянно, а не в конце четверти, когда уже поздно исправлять двойку на тройку.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• Если ребенок уже пытался вас обмануть, мол, в школе все хорошо, но на поверку выходило иначе, почаще получайте информацию "из первых рук". Учитель скажет вам правду.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 xml:space="preserve">• Никогда не говорите плохо об учителе в присутствии ребенка. Тем более не выносите поспешных приговоров. Лучше отправиться в школу и самостоятельно разобраться с проблемной ситуацией. </w:t>
      </w:r>
      <w:r w:rsidRPr="006237E2">
        <w:rPr>
          <w:color w:val="000000"/>
          <w:sz w:val="32"/>
          <w:szCs w:val="32"/>
        </w:rPr>
        <w:lastRenderedPageBreak/>
        <w:t>Помните, моральные нормы в ребенке закладывает не столько школа, сколько семья. Неуважительное отношение к старшим (будь то незнакомый человек или учитель в школе) – плохая черта. От неё лучше избавиться уже в детстве.</w:t>
      </w:r>
    </w:p>
    <w:p w:rsidR="00141F6B" w:rsidRPr="006237E2" w:rsidRDefault="00141F6B" w:rsidP="006237E2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 xml:space="preserve">Памятка для родителей (средняя </w:t>
      </w:r>
      <w:proofErr w:type="gramStart"/>
      <w:r w:rsidRPr="006237E2">
        <w:rPr>
          <w:b/>
          <w:bCs/>
          <w:color w:val="000000"/>
          <w:sz w:val="32"/>
          <w:szCs w:val="32"/>
        </w:rPr>
        <w:t>школа)</w:t>
      </w:r>
      <w:r w:rsidRPr="006237E2">
        <w:rPr>
          <w:color w:val="000000"/>
          <w:sz w:val="32"/>
          <w:szCs w:val="32"/>
        </w:rPr>
        <w:br/>
        <w:t>Золотые</w:t>
      </w:r>
      <w:proofErr w:type="gramEnd"/>
      <w:r w:rsidRPr="006237E2">
        <w:rPr>
          <w:color w:val="000000"/>
          <w:sz w:val="32"/>
          <w:szCs w:val="32"/>
        </w:rPr>
        <w:t xml:space="preserve"> правила воспитания для родителей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Любите своего ребенка, и пусть он никогда не усомнится в этом.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Принимайте ребенка таким, какой он есть, — со всеми достоинствами и недостатками.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Опирайтесь на лучшее в ребенке, верьте в его возможности.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Стремитесь понять своего ребенка, загляните в его мысли и чувства; почаще ставьте себя на его место.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Создайте условия для успеха ребенка; дайте ему возможность почувствовать себя сильным, умелым, удачливым.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Не пытайтесь реализовывать в ребенке свои несбывшиеся мечты и желания.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Помните, что воспитывают не слова, а личный пример.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Не сравнивайте своего ребенка с другими детьми, особенно не ставьте их в пример. Помните, что каждый ребенок неповторим и уникален.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Не рассчитывайте на то, что ребенок вырастет таким, как вы хотите.</w:t>
      </w:r>
    </w:p>
    <w:p w:rsidR="00141F6B" w:rsidRPr="006237E2" w:rsidRDefault="00141F6B" w:rsidP="00141F6B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Помните, что ответственность за воспитание ребенка несете именно вы.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br/>
      </w:r>
      <w:r w:rsidRPr="006237E2">
        <w:rPr>
          <w:b/>
          <w:bCs/>
          <w:color w:val="000000"/>
          <w:sz w:val="32"/>
          <w:szCs w:val="32"/>
        </w:rPr>
        <w:t xml:space="preserve">                    Возрастные особенности младшего подростка: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потребность</w:t>
      </w:r>
      <w:proofErr w:type="gramEnd"/>
      <w:r w:rsidRPr="006237E2">
        <w:rPr>
          <w:color w:val="000000"/>
          <w:sz w:val="32"/>
          <w:szCs w:val="32"/>
        </w:rPr>
        <w:t xml:space="preserve"> в достойном положении в коллективе сверстников, в семье;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повышенная</w:t>
      </w:r>
      <w:proofErr w:type="gramEnd"/>
      <w:r w:rsidRPr="006237E2">
        <w:rPr>
          <w:color w:val="000000"/>
          <w:sz w:val="32"/>
          <w:szCs w:val="32"/>
        </w:rPr>
        <w:t xml:space="preserve"> утомляемость;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стремление</w:t>
      </w:r>
      <w:proofErr w:type="gramEnd"/>
      <w:r w:rsidRPr="006237E2">
        <w:rPr>
          <w:color w:val="000000"/>
          <w:sz w:val="32"/>
          <w:szCs w:val="32"/>
        </w:rPr>
        <w:t xml:space="preserve"> обзавестись верным другом;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стремление</w:t>
      </w:r>
      <w:proofErr w:type="gramEnd"/>
      <w:r w:rsidRPr="006237E2">
        <w:rPr>
          <w:color w:val="000000"/>
          <w:sz w:val="32"/>
          <w:szCs w:val="32"/>
        </w:rPr>
        <w:t xml:space="preserve"> избежать изоляции, как в классе, так и в малом коллективе;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повышенный</w:t>
      </w:r>
      <w:proofErr w:type="gramEnd"/>
      <w:r w:rsidRPr="006237E2">
        <w:rPr>
          <w:color w:val="000000"/>
          <w:sz w:val="32"/>
          <w:szCs w:val="32"/>
        </w:rPr>
        <w:t xml:space="preserve"> интерес к вопросу о "соотношении сил” в классе;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стремление</w:t>
      </w:r>
      <w:proofErr w:type="gramEnd"/>
      <w:r w:rsidRPr="006237E2">
        <w:rPr>
          <w:color w:val="000000"/>
          <w:sz w:val="32"/>
          <w:szCs w:val="32"/>
        </w:rPr>
        <w:t xml:space="preserve"> отмежеваться от всего подчеркнуто детского;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отсутствие</w:t>
      </w:r>
      <w:proofErr w:type="gramEnd"/>
      <w:r w:rsidRPr="006237E2">
        <w:rPr>
          <w:color w:val="000000"/>
          <w:sz w:val="32"/>
          <w:szCs w:val="32"/>
        </w:rPr>
        <w:t xml:space="preserve"> авторитета возраста;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отвращение</w:t>
      </w:r>
      <w:proofErr w:type="gramEnd"/>
      <w:r w:rsidRPr="006237E2">
        <w:rPr>
          <w:color w:val="000000"/>
          <w:sz w:val="32"/>
          <w:szCs w:val="32"/>
        </w:rPr>
        <w:t xml:space="preserve"> к необоснованным запретам;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восприимчивость</w:t>
      </w:r>
      <w:proofErr w:type="gramEnd"/>
      <w:r w:rsidRPr="006237E2">
        <w:rPr>
          <w:color w:val="000000"/>
          <w:sz w:val="32"/>
          <w:szCs w:val="32"/>
        </w:rPr>
        <w:t xml:space="preserve"> к промахам учителей;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переоценка</w:t>
      </w:r>
      <w:proofErr w:type="gramEnd"/>
      <w:r w:rsidRPr="006237E2">
        <w:rPr>
          <w:color w:val="000000"/>
          <w:sz w:val="32"/>
          <w:szCs w:val="32"/>
        </w:rPr>
        <w:t xml:space="preserve"> своих возможностей, реализация которых предполагается в отдаленном будущем;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lastRenderedPageBreak/>
        <w:t>отсутствие</w:t>
      </w:r>
      <w:proofErr w:type="gramEnd"/>
      <w:r w:rsidRPr="006237E2">
        <w:rPr>
          <w:color w:val="000000"/>
          <w:sz w:val="32"/>
          <w:szCs w:val="32"/>
        </w:rPr>
        <w:t xml:space="preserve"> адаптации к неудачам;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отсутствие</w:t>
      </w:r>
      <w:proofErr w:type="gramEnd"/>
      <w:r w:rsidRPr="006237E2">
        <w:rPr>
          <w:color w:val="000000"/>
          <w:sz w:val="32"/>
          <w:szCs w:val="32"/>
        </w:rPr>
        <w:t xml:space="preserve"> адаптации к положению "худшего”;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ярко</w:t>
      </w:r>
      <w:proofErr w:type="gramEnd"/>
      <w:r w:rsidRPr="006237E2">
        <w:rPr>
          <w:color w:val="000000"/>
          <w:sz w:val="32"/>
          <w:szCs w:val="32"/>
        </w:rPr>
        <w:t xml:space="preserve"> выраженная эмоциональность;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требовательность</w:t>
      </w:r>
      <w:proofErr w:type="gramEnd"/>
      <w:r w:rsidRPr="006237E2">
        <w:rPr>
          <w:color w:val="000000"/>
          <w:sz w:val="32"/>
          <w:szCs w:val="32"/>
        </w:rPr>
        <w:t xml:space="preserve"> к соответствию слова делу;</w:t>
      </w:r>
    </w:p>
    <w:p w:rsidR="00141F6B" w:rsidRPr="006237E2" w:rsidRDefault="00141F6B" w:rsidP="00141F6B">
      <w:pPr>
        <w:pStyle w:val="a3"/>
        <w:numPr>
          <w:ilvl w:val="0"/>
          <w:numId w:val="2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повышенный</w:t>
      </w:r>
      <w:proofErr w:type="gramEnd"/>
      <w:r w:rsidRPr="006237E2">
        <w:rPr>
          <w:color w:val="000000"/>
          <w:sz w:val="32"/>
          <w:szCs w:val="32"/>
        </w:rPr>
        <w:t xml:space="preserve"> интерес к спорту.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 xml:space="preserve">                  Признаки успешной адаптации:</w:t>
      </w:r>
    </w:p>
    <w:p w:rsidR="00141F6B" w:rsidRPr="006237E2" w:rsidRDefault="00141F6B" w:rsidP="00141F6B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удовлетворенность</w:t>
      </w:r>
      <w:proofErr w:type="gramEnd"/>
      <w:r w:rsidRPr="006237E2">
        <w:rPr>
          <w:color w:val="000000"/>
          <w:sz w:val="32"/>
          <w:szCs w:val="32"/>
        </w:rPr>
        <w:t xml:space="preserve"> ребенка процессом обучения;</w:t>
      </w:r>
    </w:p>
    <w:p w:rsidR="00141F6B" w:rsidRPr="006237E2" w:rsidRDefault="00141F6B" w:rsidP="00141F6B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ребенок</w:t>
      </w:r>
      <w:proofErr w:type="gramEnd"/>
      <w:r w:rsidRPr="006237E2">
        <w:rPr>
          <w:color w:val="000000"/>
          <w:sz w:val="32"/>
          <w:szCs w:val="32"/>
        </w:rPr>
        <w:t xml:space="preserve"> легко справляется с программой;</w:t>
      </w:r>
    </w:p>
    <w:p w:rsidR="00141F6B" w:rsidRPr="006237E2" w:rsidRDefault="00141F6B" w:rsidP="00141F6B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степень</w:t>
      </w:r>
      <w:proofErr w:type="gramEnd"/>
      <w:r w:rsidRPr="006237E2">
        <w:rPr>
          <w:color w:val="000000"/>
          <w:sz w:val="32"/>
          <w:szCs w:val="32"/>
        </w:rPr>
        <w:t xml:space="preserve"> самостоятельности ребенка при выполнении им учебных заданий, готовность прибегнуть к помощи взрослого лишь ПОСЛЕ попыток выполнить задание самому;</w:t>
      </w:r>
    </w:p>
    <w:p w:rsidR="00141F6B" w:rsidRPr="006237E2" w:rsidRDefault="00141F6B" w:rsidP="00141F6B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proofErr w:type="gramStart"/>
      <w:r w:rsidRPr="006237E2">
        <w:rPr>
          <w:color w:val="000000"/>
          <w:sz w:val="32"/>
          <w:szCs w:val="32"/>
        </w:rPr>
        <w:t>удовлетворенность</w:t>
      </w:r>
      <w:proofErr w:type="gramEnd"/>
      <w:r w:rsidRPr="006237E2">
        <w:rPr>
          <w:color w:val="000000"/>
          <w:sz w:val="32"/>
          <w:szCs w:val="32"/>
        </w:rPr>
        <w:t xml:space="preserve"> межличностными отношениями – с одноклассниками и учителем.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br/>
      </w:r>
      <w:r w:rsidRPr="006237E2">
        <w:rPr>
          <w:b/>
          <w:bCs/>
          <w:color w:val="000000"/>
          <w:sz w:val="32"/>
          <w:szCs w:val="32"/>
        </w:rPr>
        <w:t xml:space="preserve">                Некоторые проблемы пятиклассников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В письменных работах пропускает буквы.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Не умеет применять правила, хотя знает их формулировку.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С трудом решает математические задачи.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Плохо владеет умением пересказа. Невнимателен и рассеян.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Неусидчив во время занятий, индивидуальной работы.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Не умеет работать самостоятельно.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С трудом понимает объяснения учителя.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Постоянно что-то и где-то забывает.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Плохо ориентируется в пространстве (в том числе и в своей тетради).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Испытывает страх перед уроками, учителями, ситуациями проверки знаний.</w:t>
      </w:r>
    </w:p>
    <w:p w:rsidR="00141F6B" w:rsidRPr="006237E2" w:rsidRDefault="00141F6B" w:rsidP="00141F6B">
      <w:pPr>
        <w:pStyle w:val="a3"/>
        <w:numPr>
          <w:ilvl w:val="0"/>
          <w:numId w:val="4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Часто меняет приятелей, ни с кем не дружит подолгу; часто бывает одинок.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74" w:lineRule="atLeast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 xml:space="preserve">              Трудности адаптации пятиклассников в школе</w:t>
      </w:r>
      <w:r w:rsidRPr="006237E2">
        <w:rPr>
          <w:color w:val="000000"/>
          <w:sz w:val="32"/>
          <w:szCs w:val="32"/>
        </w:rPr>
        <w:br/>
        <w:t>Переход ученика из начальной школы в среднюю школу совпадает со своеобразным концом детства - стабильным периодом развития в жизни ребенка. В пятом классе ребенка ждет новая система обучения: классный руководитель и учителя-предметники, преподающие новые дисциплины в разных кабинетах. </w:t>
      </w:r>
      <w:r w:rsidRPr="006237E2">
        <w:rPr>
          <w:color w:val="000000"/>
          <w:sz w:val="32"/>
          <w:szCs w:val="32"/>
        </w:rPr>
        <w:br/>
        <w:t xml:space="preserve">Одни пятиклассники гордятся тем, что повзрослели, и быстро втягиваются в учебный процесс, а другие переживают изменения в школьной жизни, и адаптация у них затягивается. В такой период дети нередко меняются - тревожатся без явных на то причин, </w:t>
      </w:r>
      <w:r w:rsidRPr="006237E2">
        <w:rPr>
          <w:color w:val="000000"/>
          <w:sz w:val="32"/>
          <w:szCs w:val="32"/>
        </w:rPr>
        <w:lastRenderedPageBreak/>
        <w:t>становятся робкими или, наоборот, развязными, слишком суетятся. Как результат - у ребят снижается работоспособность, они становятся забывчивыми, неорганизованными, иногда у детей ухудшаются сон и аппетит. </w:t>
      </w:r>
      <w:r w:rsidRPr="006237E2">
        <w:rPr>
          <w:color w:val="000000"/>
          <w:sz w:val="32"/>
          <w:szCs w:val="32"/>
        </w:rPr>
        <w:br/>
        <w:t>Успешность адаптации младшего подростка зависит не только от его интеллектуальной готовности, но и от того, насколько хорошо он умеет налаживать отношения и общаться с одноклассниками и педагогами, соблюдать школьные правила, ориентироваться в новых ситуациях. </w:t>
      </w:r>
      <w:r w:rsidRPr="006237E2">
        <w:rPr>
          <w:color w:val="000000"/>
          <w:sz w:val="32"/>
          <w:szCs w:val="32"/>
        </w:rPr>
        <w:br/>
        <w:t xml:space="preserve">Признаки возникшей </w:t>
      </w:r>
      <w:proofErr w:type="spellStart"/>
      <w:r w:rsidRPr="006237E2">
        <w:rPr>
          <w:color w:val="000000"/>
          <w:sz w:val="32"/>
          <w:szCs w:val="32"/>
        </w:rPr>
        <w:t>дезадаптации</w:t>
      </w:r>
      <w:proofErr w:type="spellEnd"/>
      <w:r w:rsidRPr="006237E2">
        <w:rPr>
          <w:color w:val="000000"/>
          <w:sz w:val="32"/>
          <w:szCs w:val="32"/>
        </w:rPr>
        <w:t xml:space="preserve"> школьника</w:t>
      </w:r>
      <w:r w:rsidRPr="006237E2">
        <w:rPr>
          <w:color w:val="000000"/>
          <w:sz w:val="32"/>
          <w:szCs w:val="32"/>
        </w:rPr>
        <w:br/>
        <w:t>Нежелание делиться впечатлениями о проведенном дне. </w:t>
      </w:r>
      <w:r w:rsidRPr="006237E2">
        <w:rPr>
          <w:color w:val="000000"/>
          <w:sz w:val="32"/>
          <w:szCs w:val="32"/>
        </w:rPr>
        <w:br/>
        <w:t>Стремление при разговоре отвлечь родителей от школьных событий, переключить Усталый, утомленный вид ребенка. </w:t>
      </w:r>
      <w:r w:rsidRPr="006237E2">
        <w:rPr>
          <w:color w:val="000000"/>
          <w:sz w:val="32"/>
          <w:szCs w:val="32"/>
        </w:rPr>
        <w:br/>
        <w:t>внимание на другие темы. </w:t>
      </w:r>
      <w:r w:rsidRPr="006237E2">
        <w:rPr>
          <w:color w:val="000000"/>
          <w:sz w:val="32"/>
          <w:szCs w:val="32"/>
        </w:rPr>
        <w:br/>
        <w:t>Нежелание выполнять домашние задания. </w:t>
      </w:r>
      <w:r w:rsidRPr="006237E2">
        <w:rPr>
          <w:color w:val="000000"/>
          <w:sz w:val="32"/>
          <w:szCs w:val="32"/>
        </w:rPr>
        <w:br/>
        <w:t>Негативные характеристики в адрес школы, учителей, одноклассников. </w:t>
      </w:r>
      <w:r w:rsidRPr="006237E2">
        <w:rPr>
          <w:color w:val="000000"/>
          <w:sz w:val="32"/>
          <w:szCs w:val="32"/>
        </w:rPr>
        <w:br/>
        <w:t>Жалобы на те или иные события, связанные со школой. </w:t>
      </w:r>
      <w:r w:rsidRPr="006237E2">
        <w:rPr>
          <w:color w:val="000000"/>
          <w:sz w:val="32"/>
          <w:szCs w:val="32"/>
        </w:rPr>
        <w:br/>
        <w:t>Беспокойный ночной сон. </w:t>
      </w:r>
      <w:r w:rsidRPr="006237E2">
        <w:rPr>
          <w:color w:val="000000"/>
          <w:sz w:val="32"/>
          <w:szCs w:val="32"/>
        </w:rPr>
        <w:br/>
        <w:t>Трудности утреннего пробуждения, вялость. </w:t>
      </w:r>
      <w:r w:rsidRPr="006237E2">
        <w:rPr>
          <w:color w:val="000000"/>
          <w:sz w:val="32"/>
          <w:szCs w:val="32"/>
        </w:rPr>
        <w:br/>
        <w:t>Постоянные жалобы на плохое самочувствие. 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</w:r>
      <w:r w:rsidRPr="006237E2">
        <w:rPr>
          <w:b/>
          <w:bCs/>
          <w:color w:val="000000"/>
          <w:sz w:val="32"/>
          <w:szCs w:val="32"/>
        </w:rPr>
        <w:t xml:space="preserve">         </w:t>
      </w:r>
      <w:r w:rsidR="006237E2">
        <w:rPr>
          <w:b/>
          <w:bCs/>
          <w:color w:val="000000"/>
          <w:sz w:val="32"/>
          <w:szCs w:val="32"/>
        </w:rPr>
        <w:t xml:space="preserve">                                Чем можно </w:t>
      </w:r>
      <w:proofErr w:type="gramStart"/>
      <w:r w:rsidR="006237E2">
        <w:rPr>
          <w:b/>
          <w:bCs/>
          <w:color w:val="000000"/>
          <w:sz w:val="32"/>
          <w:szCs w:val="32"/>
        </w:rPr>
        <w:t>помочь</w:t>
      </w:r>
      <w:r w:rsidRPr="006237E2">
        <w:rPr>
          <w:b/>
          <w:bCs/>
          <w:color w:val="000000"/>
          <w:sz w:val="32"/>
          <w:szCs w:val="32"/>
        </w:rPr>
        <w:t>?</w:t>
      </w:r>
      <w:r w:rsidRPr="006237E2">
        <w:rPr>
          <w:color w:val="000000"/>
          <w:sz w:val="32"/>
          <w:szCs w:val="32"/>
        </w:rPr>
        <w:br/>
        <w:t>Первое</w:t>
      </w:r>
      <w:proofErr w:type="gramEnd"/>
      <w:r w:rsidRPr="006237E2">
        <w:rPr>
          <w:color w:val="000000"/>
          <w:sz w:val="32"/>
          <w:szCs w:val="32"/>
        </w:rPr>
        <w:t xml:space="preserve"> условие школьного успеха пятиклассника — безусловное принятие ребенка, несмотря на те неудачи, с которыми он уже столкнулся или может столкнуться. </w:t>
      </w:r>
      <w:r w:rsidRPr="006237E2">
        <w:rPr>
          <w:color w:val="000000"/>
          <w:sz w:val="32"/>
          <w:szCs w:val="32"/>
        </w:rPr>
        <w:br/>
        <w:t>Создавайте условия для развития самостоятельности в поведении ребенка. У пятиклассника непременно должны быть домашние обязанности, за выполнение которых он несет ответственность. </w:t>
      </w:r>
      <w:r w:rsidRPr="006237E2">
        <w:rPr>
          <w:color w:val="000000"/>
          <w:sz w:val="32"/>
          <w:szCs w:val="32"/>
        </w:rPr>
        <w:br/>
        <w:t>Несмотря на кажущуюся взрослость, пятиклассник нуждается в ненавязчивом контроле со стороны родителей, поскольку не всегда может сам сориентироваться в новых требованиях школьной жизни. </w:t>
      </w:r>
      <w:r w:rsidRPr="006237E2">
        <w:rPr>
          <w:color w:val="000000"/>
          <w:sz w:val="32"/>
          <w:szCs w:val="32"/>
        </w:rPr>
        <w:br/>
        <w:t>Для пятиклассника учитель – уже не такой непререкаемый авторитет, как раньше, в адрес учителей могут звучать критические замечания. Важно обсудить с ребенком причины его недовольства, поддерживая при этом авторитет учителя. </w:t>
      </w:r>
      <w:r w:rsidRPr="006237E2">
        <w:rPr>
          <w:color w:val="000000"/>
          <w:sz w:val="32"/>
          <w:szCs w:val="32"/>
        </w:rPr>
        <w:br/>
        <w:t xml:space="preserve">Пятикласснику уже не так интересна учеба сама по себе, многим в школе интересно бывать потому, что там много друзей. Важно, </w:t>
      </w:r>
      <w:r w:rsidRPr="006237E2">
        <w:rPr>
          <w:color w:val="000000"/>
          <w:sz w:val="32"/>
          <w:szCs w:val="32"/>
        </w:rPr>
        <w:lastRenderedPageBreak/>
        <w:t>чтобы у ребенка была возможность обсудить свои школьные дела, учебу и отношения с друзьями в семье, с родителями. </w:t>
      </w:r>
      <w:r w:rsidRPr="006237E2">
        <w:rPr>
          <w:color w:val="000000"/>
          <w:sz w:val="32"/>
          <w:szCs w:val="32"/>
        </w:rPr>
        <w:br/>
        <w:t>Помогите ребенку выучить имена новых учителей. </w:t>
      </w:r>
      <w:r w:rsidRPr="006237E2">
        <w:rPr>
          <w:color w:val="000000"/>
          <w:sz w:val="32"/>
          <w:szCs w:val="32"/>
        </w:rPr>
        <w:br/>
        <w:t>Если вас, что-то беспокоит в поведении ребенка, постарайтесь, как можно скорее встретиться и обсудить это с классным руководителем или психологом. </w:t>
      </w:r>
      <w:r w:rsidRPr="006237E2">
        <w:rPr>
          <w:color w:val="000000"/>
          <w:sz w:val="32"/>
          <w:szCs w:val="32"/>
        </w:rPr>
        <w:br/>
        <w:t>Основными помощниками родителей в сложных ситуациях являются терпение, внимание и понимание. Постарайтесь создать благоприятный климат в семье для ребенка.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</w:r>
      <w:r w:rsidRPr="006237E2">
        <w:rPr>
          <w:b/>
          <w:bCs/>
          <w:color w:val="000000"/>
          <w:sz w:val="32"/>
          <w:szCs w:val="32"/>
        </w:rPr>
        <w:t xml:space="preserve">                   Рекомендации родителям пятиклассников</w:t>
      </w:r>
      <w:r w:rsidRPr="006237E2">
        <w:rPr>
          <w:color w:val="000000"/>
          <w:sz w:val="32"/>
          <w:szCs w:val="32"/>
        </w:rPr>
        <w:br/>
        <w:t>Воодушевите ребенка на рассказ о своих школьных делах.</w:t>
      </w:r>
      <w:r w:rsidRPr="006237E2">
        <w:rPr>
          <w:color w:val="000000"/>
          <w:sz w:val="32"/>
          <w:szCs w:val="32"/>
        </w:rPr>
        <w:br/>
        <w:t>Не ограничивайте свой интерес обычным вопросом типа: «Как прошел твой день в школе?». Каждую неделю выбирайте время, свободное от домашних дел, и внимательно беседуйте с ребенком о школе. Запоминайте отдельные имена, события и детали, о которых ребенок вам сообщает, используйте их в дальнейшем для того, чтобы начинать подобные беседы о школе.</w:t>
      </w:r>
      <w:r w:rsidRPr="006237E2">
        <w:rPr>
          <w:color w:val="000000"/>
          <w:sz w:val="32"/>
          <w:szCs w:val="32"/>
        </w:rPr>
        <w:br/>
        <w:t>Регулярно беседуйте с учителями вашего ребенка о его успеваемости, поведении и взаимоотношениях с другими детьми.</w:t>
      </w:r>
      <w:r w:rsidRPr="006237E2">
        <w:rPr>
          <w:color w:val="000000"/>
          <w:sz w:val="32"/>
          <w:szCs w:val="32"/>
        </w:rPr>
        <w:br/>
        <w:t>Без колебаний побеседуйте с учителем, если вы чувствуете, что не знаете о школьной жизни вашего ребенка или его проблемах, связанных со школой, или о взаимосвязи его школьных и домашних проблем. Даже если нет особенных поводов для беспокойства, консультируйтесь с учителем вашего ребенка не реже, чем раз в два месяца.</w:t>
      </w:r>
      <w:r w:rsidRPr="006237E2">
        <w:rPr>
          <w:color w:val="000000"/>
          <w:sz w:val="32"/>
          <w:szCs w:val="32"/>
        </w:rPr>
        <w:br/>
        <w:t>Не связывайте оценки за успеваемость ребенка со своей системой наказаний и поощрений.</w:t>
      </w:r>
      <w:r w:rsidRPr="006237E2">
        <w:rPr>
          <w:color w:val="000000"/>
          <w:sz w:val="32"/>
          <w:szCs w:val="32"/>
        </w:rPr>
        <w:br/>
        <w:t>Ваш ребенок должен оценивать свою хорошую успеваемость как награду, а неуспеваемость – как наказание. Если у ребенка учеба идет хорошо, проявляйте чаще свою радость. Выражайте озабоченность, если у ребенка не все хорошо в школе. Постарайтесь насколько возможно, не устанавливать наказаний и поощрений они могут привести к эмоциональным проблемам.</w:t>
      </w:r>
      <w:r w:rsidRPr="006237E2">
        <w:rPr>
          <w:color w:val="000000"/>
          <w:sz w:val="32"/>
          <w:szCs w:val="32"/>
        </w:rPr>
        <w:br/>
        <w:t>Помогайте ребенку выполнять домашние задания, но не делайте их сами. </w:t>
      </w:r>
      <w:r w:rsidRPr="006237E2">
        <w:rPr>
          <w:color w:val="000000"/>
          <w:sz w:val="32"/>
          <w:szCs w:val="32"/>
        </w:rPr>
        <w:br/>
        <w:t xml:space="preserve">Продемонстрируйте интерес к этим заданиям. Если ребенок обращается к вам с вопросами, связанными с домашними заданиями, помогите ему найти ответы самостоятельно, а не </w:t>
      </w:r>
      <w:r w:rsidRPr="006237E2">
        <w:rPr>
          <w:color w:val="000000"/>
          <w:sz w:val="32"/>
          <w:szCs w:val="32"/>
        </w:rPr>
        <w:lastRenderedPageBreak/>
        <w:t>подсказывайте их.</w:t>
      </w:r>
      <w:r w:rsidRPr="006237E2">
        <w:rPr>
          <w:color w:val="000000"/>
          <w:sz w:val="32"/>
          <w:szCs w:val="32"/>
        </w:rPr>
        <w:br/>
        <w:t>Помогите ребенку почувствовать интерес к тому, что преподают в школе. </w:t>
      </w:r>
      <w:r w:rsidRPr="006237E2">
        <w:rPr>
          <w:color w:val="000000"/>
          <w:sz w:val="32"/>
          <w:szCs w:val="32"/>
        </w:rPr>
        <w:br/>
        <w:t>Выясните, что вообще интересует вашего ребенка, а затем установите связь между его интересами и предметами, изучаемыми в школе. Например, любовь ребенка к фильмам можно превратить в стремление читать книги, подарив книгу, по которой поставлен фильм. Ищите любые возможности, чтобы ребенок мог применить свои знания, полученные в школе, в домашней деятельности. Например, поручите ему рассчитать необходимое количество продуктов для приготовления пищи или необходимое количество краски, чтобы покрасить определенную поверхность.</w:t>
      </w:r>
      <w:r w:rsidRPr="006237E2">
        <w:rPr>
          <w:color w:val="000000"/>
          <w:sz w:val="32"/>
          <w:szCs w:val="32"/>
        </w:rPr>
        <w:br/>
        <w:t>Особенные усилия прилагайте для того, чтобы поддержать спокойную и стабильную атмосферу в доме, когда в жизни ребенка происходят изменения. </w:t>
      </w:r>
      <w:r w:rsidRPr="006237E2">
        <w:rPr>
          <w:color w:val="000000"/>
          <w:sz w:val="32"/>
          <w:szCs w:val="32"/>
        </w:rPr>
        <w:br/>
        <w:t>Старайтесь избежать больших изменений или нарушений в домашней атмосфере. Спокойствие домашней жизни поможет ребенку более эффективно решать проблемы в школе.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>В этот период родители должны быть особенно внимательны к своим детям.</w:t>
      </w:r>
      <w:r w:rsidRPr="006237E2">
        <w:rPr>
          <w:color w:val="000000"/>
          <w:sz w:val="32"/>
          <w:szCs w:val="32"/>
        </w:rPr>
        <w:br/>
        <w:t>Здоровье Не забывайте о смене учебной деятельности ребёнка дома, создавайте условия для двигательной активности между выполнением домашних заданий. Наблюдайте за правильной позой во время выполнения домашних заданий, заботьтесь о правильном световом режиме. Предупреждайте близорукость, искривление позвоночника, тренируйте мелкие мышцы кистей рук. Обязательно вводите в рацион ребенка витаминные препараты, фрукты и овощи. Организуйте правильное питание. Заботьтесь о закаливании ребенка, максимальной двигательной активности.</w:t>
      </w:r>
      <w:r w:rsidRPr="006237E2">
        <w:rPr>
          <w:color w:val="000000"/>
          <w:sz w:val="32"/>
          <w:szCs w:val="32"/>
        </w:rPr>
        <w:br/>
        <w:t>Воспитывайте ответственность ребенка за свое здоровье.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 xml:space="preserve">Первое условие школьного успеха пятиклассника — безусловное принятие ребенка, несмотря на те неудачи, с которыми он уже столкнулся или может столкнуться. Родители должны обязательно проявлять интерес к школе, классу, в котором учится ребенок, к каждому прожитому им школьному дню. Обязательно знакомьтесь с одноклассниками вашего ребенка и общайтесь с ними после школы. Недопустимы физические меры воздействия, запугивание, </w:t>
      </w:r>
      <w:r w:rsidRPr="006237E2">
        <w:rPr>
          <w:color w:val="000000"/>
          <w:sz w:val="32"/>
          <w:szCs w:val="32"/>
        </w:rPr>
        <w:lastRenderedPageBreak/>
        <w:t>критика в адрес ребенка, особенно в присутствии других людей. Учитывайте темперамент ребёнка в период адаптации к школьному обучению. Медлительные и малообщительные дети гораздо труднее привыкают к классу, быстро теряют к нему интерес, если взрослые и сверстники относятся к ним насмешливо и даже жестоко, проявляют насилие. Предоставляйте ребенку самостоятельность в учебной работе и организуйте обоснованный контроль за его учебной деятельностью. Развивайте самоконтроль, самооценку и самодостаточность ребенка.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>Пятый класс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>Интеллектуальное развитие</w:t>
      </w:r>
    </w:p>
    <w:p w:rsidR="00141F6B" w:rsidRPr="006237E2" w:rsidRDefault="00141F6B" w:rsidP="00141F6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Конкретно-операционная стадия когнитивного развития;</w:t>
      </w:r>
    </w:p>
    <w:p w:rsidR="00141F6B" w:rsidRPr="006237E2" w:rsidRDefault="00141F6B" w:rsidP="00141F6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Способность к логическим рассуждениям;</w:t>
      </w:r>
    </w:p>
    <w:p w:rsidR="00141F6B" w:rsidRPr="006237E2" w:rsidRDefault="00141F6B" w:rsidP="00141F6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Развитие теоретического мышления (мышление в понятиях);</w:t>
      </w:r>
    </w:p>
    <w:p w:rsidR="00141F6B" w:rsidRPr="006237E2" w:rsidRDefault="00141F6B" w:rsidP="00141F6B">
      <w:pPr>
        <w:pStyle w:val="a3"/>
        <w:numPr>
          <w:ilvl w:val="0"/>
          <w:numId w:val="5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Мышление несколько расширилось по направлению от конкретного к возможному, но отправной точкой все же должна оставаться реальность. Ребенок испытывает затруднения, когда ему предлагают исходить в своих рассуждениях из какого-либо гипотетического или противоречащего фактам предположения.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>Психическое развитие</w:t>
      </w:r>
    </w:p>
    <w:p w:rsidR="00141F6B" w:rsidRPr="006237E2" w:rsidRDefault="00141F6B" w:rsidP="00141F6B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 xml:space="preserve">К концу младшего школьного возраста у ребенка должны сформироваться такие новообразования, как рефлексия, произвольность, </w:t>
      </w:r>
      <w:proofErr w:type="spellStart"/>
      <w:r w:rsidRPr="006237E2">
        <w:rPr>
          <w:color w:val="000000"/>
          <w:sz w:val="32"/>
          <w:szCs w:val="32"/>
        </w:rPr>
        <w:t>саморегуляция</w:t>
      </w:r>
      <w:proofErr w:type="spellEnd"/>
      <w:r w:rsidRPr="006237E2">
        <w:rPr>
          <w:color w:val="000000"/>
          <w:sz w:val="32"/>
          <w:szCs w:val="32"/>
        </w:rPr>
        <w:t>; Ø Период кризиса самооценки. Резко возрастает количество негативных самооценок;</w:t>
      </w:r>
    </w:p>
    <w:p w:rsidR="00141F6B" w:rsidRPr="006237E2" w:rsidRDefault="00141F6B" w:rsidP="00141F6B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Мотивационный кризис. Смена социальной ситуации ведет к изменению внутренней позиции ученика: недовольству собой, критичности в оценки результатов учебы, снижению интереса и мотивации к учебе. Физическое развитие</w:t>
      </w:r>
    </w:p>
    <w:p w:rsidR="00141F6B" w:rsidRPr="006237E2" w:rsidRDefault="00141F6B" w:rsidP="00141F6B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Дети в этот возрастной период обладают, как правило, хорошим здоровьем. Спят 9-10 часов, хорошо засыпают, легко просыпаются;</w:t>
      </w:r>
    </w:p>
    <w:p w:rsidR="00141F6B" w:rsidRPr="006237E2" w:rsidRDefault="00141F6B" w:rsidP="00141F6B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Продолжается развитие костно-мышечной структуры тела. Однако мышцы уже достаточно хорошо развиты. Движения становятся более координированными;</w:t>
      </w:r>
    </w:p>
    <w:p w:rsidR="00141F6B" w:rsidRPr="006237E2" w:rsidRDefault="00141F6B" w:rsidP="00141F6B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Продолжается формирование сердечно-сосудистой системы. Частота сердечных сокращений достаточно устойчива;</w:t>
      </w:r>
    </w:p>
    <w:p w:rsidR="00141F6B" w:rsidRPr="006237E2" w:rsidRDefault="00141F6B" w:rsidP="00141F6B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Увеличивается скорость образования условных рефлексов, рефлексы и внимание становятся более устойчивыми. Социальная адаптация</w:t>
      </w:r>
    </w:p>
    <w:p w:rsidR="00141F6B" w:rsidRPr="006237E2" w:rsidRDefault="00141F6B" w:rsidP="00141F6B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lastRenderedPageBreak/>
        <w:t>Кризис самооценки, негативная Я-концепция зачастую влекут за собой плохую социальную адаптацию, негативно отражаются на взаимоотношениях со взрослыми и сверстниками (конфликты, агрессивность);</w:t>
      </w:r>
    </w:p>
    <w:p w:rsidR="00141F6B" w:rsidRPr="006237E2" w:rsidRDefault="00141F6B" w:rsidP="00141F6B">
      <w:pPr>
        <w:pStyle w:val="a3"/>
        <w:numPr>
          <w:ilvl w:val="0"/>
          <w:numId w:val="6"/>
        </w:numPr>
        <w:shd w:val="clear" w:color="auto" w:fill="FFFFFF"/>
        <w:spacing w:before="0" w:beforeAutospacing="0" w:after="0" w:afterAutospacing="0" w:line="294" w:lineRule="atLeast"/>
        <w:ind w:left="0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Дружба воспринимается не в качестве источника взаимных удовольствий, а как серия взаимодействий, происходящих в течение длительного периода. Основой конфликтов представляются различия в личностных характеристиках.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 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 xml:space="preserve"> </w:t>
      </w:r>
      <w:r w:rsidR="006237E2">
        <w:rPr>
          <w:b/>
          <w:bCs/>
          <w:color w:val="000000"/>
          <w:sz w:val="32"/>
          <w:szCs w:val="32"/>
        </w:rPr>
        <w:t xml:space="preserve">                  </w:t>
      </w:r>
      <w:r w:rsidRPr="006237E2">
        <w:rPr>
          <w:b/>
          <w:bCs/>
          <w:color w:val="000000"/>
          <w:sz w:val="32"/>
          <w:szCs w:val="32"/>
        </w:rPr>
        <w:t>КАК ГОТОВИТЬ ДОМАШНИЕ ЗАДАНИЯ </w:t>
      </w:r>
      <w:r w:rsidRPr="006237E2">
        <w:rPr>
          <w:b/>
          <w:bCs/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</w:r>
      <w:r w:rsidR="006237E2">
        <w:rPr>
          <w:b/>
          <w:bCs/>
          <w:color w:val="000000"/>
          <w:sz w:val="32"/>
          <w:szCs w:val="32"/>
        </w:rPr>
        <w:t xml:space="preserve">                                </w:t>
      </w:r>
      <w:r w:rsidRPr="006237E2">
        <w:rPr>
          <w:b/>
          <w:bCs/>
          <w:color w:val="000000"/>
          <w:sz w:val="32"/>
          <w:szCs w:val="32"/>
        </w:rPr>
        <w:t>ПАМЯТКА ДЛЯ УЧАЩИХСЯ</w:t>
      </w:r>
      <w:r w:rsidRPr="006237E2">
        <w:rPr>
          <w:color w:val="000000"/>
          <w:sz w:val="32"/>
          <w:szCs w:val="32"/>
        </w:rPr>
        <w:t> </w:t>
      </w:r>
      <w:r w:rsidRPr="006237E2">
        <w:rPr>
          <w:color w:val="000000"/>
          <w:sz w:val="32"/>
          <w:szCs w:val="32"/>
        </w:rPr>
        <w:br/>
        <w:t>1. Активно работай на уроке: внимательно слушай, отвечай на вопросы. </w:t>
      </w:r>
      <w:r w:rsidRPr="006237E2">
        <w:rPr>
          <w:color w:val="000000"/>
          <w:sz w:val="32"/>
          <w:szCs w:val="32"/>
        </w:rPr>
        <w:br/>
        <w:t>2. Задавай вопросы, если чего-то не понял или с чем-то не согласен. </w:t>
      </w:r>
      <w:r w:rsidRPr="006237E2">
        <w:rPr>
          <w:color w:val="000000"/>
          <w:sz w:val="32"/>
          <w:szCs w:val="32"/>
        </w:rPr>
        <w:br/>
        <w:t>3. Точно и как можно подробнее записывай, что задано по каждому предмету. </w:t>
      </w:r>
      <w:r w:rsidRPr="006237E2">
        <w:rPr>
          <w:color w:val="000000"/>
          <w:sz w:val="32"/>
          <w:szCs w:val="32"/>
        </w:rPr>
        <w:br/>
        <w:t>4. Научись пользоваться словарями и справочниками. Выясняй значение незнакомых слов, находи нужные факты и объяснения, правила, формулы в справочниках. </w:t>
      </w:r>
      <w:r w:rsidRPr="006237E2">
        <w:rPr>
          <w:color w:val="000000"/>
          <w:sz w:val="32"/>
          <w:szCs w:val="32"/>
        </w:rPr>
        <w:br/>
        <w:t>5. Если у тебя есть компьютер, научись с его помощью находить нужную информацию, производить нужные расчеты с помощью электронных таблиц и т.п. </w:t>
      </w:r>
      <w:r w:rsidRPr="006237E2">
        <w:rPr>
          <w:color w:val="000000"/>
          <w:sz w:val="32"/>
          <w:szCs w:val="32"/>
        </w:rPr>
        <w:br/>
        <w:t>6. Если то, что проходили на уроке, показалось тебе трудным, повтори материал в тот же день, даже если следующий урок будет через несколько дней. </w:t>
      </w:r>
      <w:r w:rsidRPr="006237E2">
        <w:rPr>
          <w:color w:val="000000"/>
          <w:sz w:val="32"/>
          <w:szCs w:val="32"/>
        </w:rPr>
        <w:br/>
        <w:t>7. Приступая к выполнению каждого задания, думай не только о том, что надо сделать (то есть о содержании задания), но и о том, как (с помощью каких приемов, средств) это можно сделать. </w:t>
      </w:r>
      <w:r w:rsidRPr="006237E2">
        <w:rPr>
          <w:color w:val="000000"/>
          <w:sz w:val="32"/>
          <w:szCs w:val="32"/>
        </w:rPr>
        <w:br/>
        <w:t>8. В случае необходимости обращайся за помощью ко взрослым или к одноклассникам. </w:t>
      </w:r>
      <w:r w:rsidRPr="006237E2">
        <w:rPr>
          <w:color w:val="000000"/>
          <w:sz w:val="32"/>
          <w:szCs w:val="32"/>
        </w:rPr>
        <w:br/>
        <w:t>9. Приступая к выполнению уроков, раскрой дневник, посмотри, все ли задания записаны. </w:t>
      </w:r>
      <w:r w:rsidRPr="006237E2">
        <w:rPr>
          <w:color w:val="000000"/>
          <w:sz w:val="32"/>
          <w:szCs w:val="32"/>
        </w:rPr>
        <w:br/>
        <w:t>10. Продумай последовательность выполнения заданий по отдельным предметам и прикинь, сколько времени тебе понадобится для выполнения каждого задания. </w:t>
      </w:r>
      <w:r w:rsidRPr="006237E2">
        <w:rPr>
          <w:color w:val="000000"/>
          <w:sz w:val="32"/>
          <w:szCs w:val="32"/>
        </w:rPr>
        <w:br/>
        <w:t xml:space="preserve">11. Убери со стола все лишнее — то, что может отвлекать. Приготовь то, что нужно для выполнения первого задания </w:t>
      </w:r>
      <w:r w:rsidRPr="006237E2">
        <w:rPr>
          <w:color w:val="000000"/>
          <w:sz w:val="32"/>
          <w:szCs w:val="32"/>
        </w:rPr>
        <w:lastRenderedPageBreak/>
        <w:t>(учебник, тетради, карты, карандаши, словари, справочники и т.п.). После того как подготовишься к первому уроку, все убери и приготовь то, что нужно для выполнения следующего, и т.п. </w:t>
      </w:r>
      <w:r w:rsidRPr="006237E2">
        <w:rPr>
          <w:color w:val="000000"/>
          <w:sz w:val="32"/>
          <w:szCs w:val="32"/>
        </w:rPr>
        <w:br/>
        <w:t>12. Между уроками делай перерывы. </w:t>
      </w:r>
      <w:r w:rsidRPr="006237E2">
        <w:rPr>
          <w:color w:val="000000"/>
          <w:sz w:val="32"/>
          <w:szCs w:val="32"/>
        </w:rPr>
        <w:br/>
        <w:t>13. Сначала постарайся понять материал, а затем его запомнить. </w:t>
      </w:r>
      <w:r w:rsidRPr="006237E2">
        <w:rPr>
          <w:color w:val="000000"/>
          <w:sz w:val="32"/>
          <w:szCs w:val="32"/>
        </w:rPr>
        <w:br/>
        <w:t>14. Прежде чем выполнять письменные задания, пойми и выучи правила, на которые оно направлено. </w:t>
      </w:r>
      <w:r w:rsidRPr="006237E2">
        <w:rPr>
          <w:color w:val="000000"/>
          <w:sz w:val="32"/>
          <w:szCs w:val="32"/>
        </w:rPr>
        <w:br/>
        <w:t>15. При чтении параграфа учебника задавай себе вопросы: о чем или о ком говорится в этом тексте, что об этом говорится. </w:t>
      </w:r>
      <w:r w:rsidRPr="006237E2">
        <w:rPr>
          <w:color w:val="000000"/>
          <w:sz w:val="32"/>
          <w:szCs w:val="32"/>
        </w:rPr>
        <w:br/>
        <w:t>16. Ищи связь каждого нового понятия, явления, о котором ты узнаешь, с тем, что ты уже знаешь. Соотноси новое с уже известным. Следи за тем, чтобы это были не случайные, внешние связи, а главные связи, связи по смыслу. </w:t>
      </w:r>
      <w:r w:rsidRPr="006237E2">
        <w:rPr>
          <w:color w:val="000000"/>
          <w:sz w:val="32"/>
          <w:szCs w:val="32"/>
        </w:rPr>
        <w:br/>
        <w:t>17. Если материал, который надо выучить, очень большой или трудный, разбей его на отдельные части и прорабатывай каждую часть в отдельности. Используй метод ключевых слов. 18. Не оставляй подготовку к докладам, сочинениям, творческим работам на последний день, поскольку это требует большого количества времени. Готовься к ним заранее, на протяжении нескольких дней, распределяя нагрузку равномерно. </w:t>
      </w:r>
      <w:r w:rsidRPr="006237E2">
        <w:rPr>
          <w:color w:val="000000"/>
          <w:sz w:val="32"/>
          <w:szCs w:val="32"/>
        </w:rPr>
        <w:br/>
        <w:t>19. При подготовке устных уроков используй карты, схемы. Они помогут тебе лучше понять и запомнить материал. К ним необходимо обращаться и при ответах на уроке. Чем лучше ты умеешь пользоваться картами, схемами, таблицами, тем выше будет оценка. </w:t>
      </w:r>
      <w:r w:rsidRPr="006237E2">
        <w:rPr>
          <w:color w:val="000000"/>
          <w:sz w:val="32"/>
          <w:szCs w:val="32"/>
        </w:rPr>
        <w:br/>
        <w:t>20. Попробуй использовать при подготовке устных заданий метод «5 П», разработанный американскими психологами. По данным психологов США, такой метод позволяет сосредоточить внимание на самом важном в тексте и способствует лучшему его запоминанию. </w:t>
      </w:r>
      <w:r w:rsidRPr="006237E2">
        <w:rPr>
          <w:color w:val="000000"/>
          <w:sz w:val="32"/>
          <w:szCs w:val="32"/>
        </w:rPr>
        <w:br/>
        <w:t>21. Составляй план устного ответа. </w:t>
      </w:r>
      <w:r w:rsidRPr="006237E2">
        <w:rPr>
          <w:color w:val="000000"/>
          <w:sz w:val="32"/>
          <w:szCs w:val="32"/>
        </w:rPr>
        <w:br/>
        <w:t>22. Проверяй себя. У тебя все получится! Помни: мы лучше всего запоминаем: — то, чем постоянно пользуемся; </w:t>
      </w:r>
      <w:r w:rsidRPr="006237E2">
        <w:rPr>
          <w:color w:val="000000"/>
          <w:sz w:val="32"/>
          <w:szCs w:val="32"/>
        </w:rPr>
        <w:br/>
        <w:t>— то, к чему нам надо будет вернуться (прерванные действия); </w:t>
      </w:r>
      <w:r w:rsidRPr="006237E2">
        <w:rPr>
          <w:color w:val="000000"/>
          <w:sz w:val="32"/>
          <w:szCs w:val="32"/>
        </w:rPr>
        <w:br/>
        <w:t>— то, что нам нужно; </w:t>
      </w:r>
      <w:r w:rsidRPr="006237E2">
        <w:rPr>
          <w:color w:val="000000"/>
          <w:sz w:val="32"/>
          <w:szCs w:val="32"/>
        </w:rPr>
        <w:br/>
        <w:t>— то, что мы можем связать с другими нашими знаниями и умениями; </w:t>
      </w:r>
      <w:r w:rsidRPr="006237E2">
        <w:rPr>
          <w:color w:val="000000"/>
          <w:sz w:val="32"/>
          <w:szCs w:val="32"/>
        </w:rPr>
        <w:br/>
        <w:t>— то, что связано с нашими переживаниями (и приятными, и неприятными).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lastRenderedPageBreak/>
        <w:t> 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 xml:space="preserve">                                 МЕТОД КЛЮЧЕВЫХ СЛОВ</w:t>
      </w:r>
      <w:r w:rsidRPr="006237E2">
        <w:rPr>
          <w:color w:val="000000"/>
          <w:sz w:val="32"/>
          <w:szCs w:val="32"/>
        </w:rPr>
        <w:t> </w:t>
      </w:r>
      <w:r w:rsidRPr="006237E2">
        <w:rPr>
          <w:color w:val="000000"/>
          <w:sz w:val="32"/>
          <w:szCs w:val="32"/>
        </w:rPr>
        <w:br/>
        <w:t>Ключевые слова — самые важные в каждом абзаце. </w:t>
      </w:r>
      <w:r w:rsidRPr="006237E2">
        <w:rPr>
          <w:color w:val="000000"/>
          <w:sz w:val="32"/>
          <w:szCs w:val="32"/>
        </w:rPr>
        <w:br/>
        <w:t>Ключевое слово должно способствовать воспроизведению соответствующего абзаца. Вспоминая ключевые слова, мы сразу вспоминаем весь абзац. </w:t>
      </w:r>
      <w:r w:rsidRPr="006237E2">
        <w:rPr>
          <w:color w:val="000000"/>
          <w:sz w:val="32"/>
          <w:szCs w:val="32"/>
        </w:rPr>
        <w:br/>
        <w:t>Читая абзац, выбери для него одно-два ключевых слова. </w:t>
      </w:r>
      <w:r w:rsidRPr="006237E2">
        <w:rPr>
          <w:color w:val="000000"/>
          <w:sz w:val="32"/>
          <w:szCs w:val="32"/>
        </w:rPr>
        <w:br/>
        <w:t>После выбора ключевых слов запиши их в той последовательности, которая нужна для выполнения задания. </w:t>
      </w:r>
      <w:r w:rsidRPr="006237E2">
        <w:rPr>
          <w:color w:val="000000"/>
          <w:sz w:val="32"/>
          <w:szCs w:val="32"/>
        </w:rPr>
        <w:br/>
        <w:t>К каждому ключевому слову поставь вопрос, который позволит понять, как оно связано с соответствующим разделом текста. Обдумай и постарайся понять эту взаимосвязь. </w:t>
      </w:r>
      <w:r w:rsidRPr="006237E2">
        <w:rPr>
          <w:color w:val="000000"/>
          <w:sz w:val="32"/>
          <w:szCs w:val="32"/>
        </w:rPr>
        <w:br/>
        <w:t>Соедини два соседних ключевых слова с помощью вопросов. </w:t>
      </w:r>
      <w:r w:rsidRPr="006237E2">
        <w:rPr>
          <w:color w:val="000000"/>
          <w:sz w:val="32"/>
          <w:szCs w:val="32"/>
        </w:rPr>
        <w:br/>
        <w:t>После соединения каждого ключевого слова со своим разделом текста и с последующим ключевым словом образуется цепочка. </w:t>
      </w:r>
      <w:r w:rsidRPr="006237E2">
        <w:rPr>
          <w:color w:val="000000"/>
          <w:sz w:val="32"/>
          <w:szCs w:val="32"/>
        </w:rPr>
        <w:br/>
        <w:t>Запиши эту цепочку и постарайся ее выучить. </w:t>
      </w:r>
      <w:r w:rsidRPr="006237E2">
        <w:rPr>
          <w:color w:val="000000"/>
          <w:sz w:val="32"/>
          <w:szCs w:val="32"/>
        </w:rPr>
        <w:br/>
        <w:t>Перескажи текст, опираясь на эту цепочку.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 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b/>
          <w:bCs/>
          <w:color w:val="000000"/>
          <w:sz w:val="32"/>
          <w:szCs w:val="32"/>
        </w:rPr>
        <w:t xml:space="preserve">                                          МЕТОД «5 П»</w:t>
      </w:r>
      <w:r w:rsidRPr="006237E2">
        <w:rPr>
          <w:color w:val="000000"/>
          <w:sz w:val="32"/>
          <w:szCs w:val="32"/>
        </w:rPr>
        <w:t> </w:t>
      </w:r>
      <w:r w:rsidRPr="006237E2">
        <w:rPr>
          <w:color w:val="000000"/>
          <w:sz w:val="32"/>
          <w:szCs w:val="32"/>
        </w:rPr>
        <w:br/>
        <w:t>1 П — Просмотри текст (бегло)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2 П — Придумай к нему вопросы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3 П — Пометь карандашом самые важные места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4 П — Перескажи текст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5 П — Просмотри текст повторно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 </w:t>
      </w:r>
    </w:p>
    <w:p w:rsidR="00141F6B" w:rsidRPr="006237E2" w:rsidRDefault="006237E2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 xml:space="preserve">            </w:t>
      </w:r>
      <w:bookmarkStart w:id="0" w:name="_GoBack"/>
      <w:bookmarkEnd w:id="0"/>
      <w:r w:rsidR="00141F6B" w:rsidRPr="006237E2">
        <w:rPr>
          <w:b/>
          <w:bCs/>
          <w:color w:val="000000"/>
          <w:sz w:val="32"/>
          <w:szCs w:val="32"/>
        </w:rPr>
        <w:t xml:space="preserve">КОНКРЕТНЫЕ РЕКОМЕНДАЦИИ ДЛЯ РОДИТЕЛЕЙ </w:t>
      </w:r>
      <w:r>
        <w:rPr>
          <w:b/>
          <w:bCs/>
          <w:color w:val="000000"/>
          <w:sz w:val="32"/>
          <w:szCs w:val="32"/>
        </w:rPr>
        <w:t xml:space="preserve">       </w:t>
      </w:r>
      <w:r w:rsidR="00141F6B" w:rsidRPr="006237E2">
        <w:rPr>
          <w:b/>
          <w:bCs/>
          <w:color w:val="000000"/>
          <w:sz w:val="32"/>
          <w:szCs w:val="32"/>
        </w:rPr>
        <w:t>ПЯТИКЛАССНИКОВ</w:t>
      </w:r>
    </w:p>
    <w:p w:rsidR="00141F6B" w:rsidRPr="006237E2" w:rsidRDefault="00141F6B" w:rsidP="00141F6B">
      <w:pPr>
        <w:pStyle w:val="a3"/>
        <w:shd w:val="clear" w:color="auto" w:fill="FFFFFF"/>
        <w:spacing w:before="0" w:beforeAutospacing="0" w:after="0" w:afterAutospacing="0" w:line="294" w:lineRule="atLeast"/>
        <w:rPr>
          <w:color w:val="000000"/>
          <w:sz w:val="32"/>
          <w:szCs w:val="32"/>
        </w:rPr>
      </w:pPr>
      <w:r w:rsidRPr="006237E2">
        <w:rPr>
          <w:color w:val="000000"/>
          <w:sz w:val="32"/>
          <w:szCs w:val="32"/>
        </w:rPr>
        <w:t>Воодушевите ребенка на рассказ о своих школьных делах. 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>Не ограничивайте свой интерес обычным вопросом типа: «Как прошел твой день в школе?» Каждую неделю выбирайте время, свободное от домашних дел, и внимательно беседуйте с ребенком о школе. </w:t>
      </w:r>
      <w:r w:rsidRPr="006237E2">
        <w:rPr>
          <w:color w:val="000000"/>
          <w:sz w:val="32"/>
          <w:szCs w:val="32"/>
        </w:rPr>
        <w:br/>
        <w:t xml:space="preserve">Запоминайте отдельные имена, события и детали, о которых ребенок сообщает вам, используйте их в дальнейшем для того, чтобы начинать подобные беседы о школе. Кроме того, обязательно спрашивайте вашего ребенка о его одноклассниках, делах в классе, школьных предметах, педагогах. Регулярно беседуйте с учителями вашего ребенка о его успеваемости, поведении и </w:t>
      </w:r>
      <w:r w:rsidRPr="006237E2">
        <w:rPr>
          <w:color w:val="000000"/>
          <w:sz w:val="32"/>
          <w:szCs w:val="32"/>
        </w:rPr>
        <w:lastRenderedPageBreak/>
        <w:t>взаимоотношениях с другими детьми. 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>Без колебаний побеседуйте с учителем, если вы чувствуете, что не знаете о школьной жизни вашего ребенка или о его проблемах, связанных со школой, или о взаимосвязи его школьных и домашних проблем. Даже если нет особенных поводов для беспокойства, консультируйтесь с учителем вашего ребенка не реже, чем раз в два месяца. </w:t>
      </w:r>
      <w:r w:rsidRPr="006237E2">
        <w:rPr>
          <w:color w:val="000000"/>
          <w:sz w:val="32"/>
          <w:szCs w:val="32"/>
        </w:rPr>
        <w:br/>
        <w:t>Во время любой беседы с учителем выразите свое стремление сделать все возможное для того, чтобы улучшить школьную жизнь ребенка. Если между вами и учителем возникают серьезные разногласия, прилагайте все усилия, чтобы мирно разрешить их, даже если придется беседовать для этого с директором школы. Иначе вы можете случайно поставить ребенка в неловкое положение выбора между преданностью вам и уважением к своему учителю. Не связывайте оценки за успеваемость ребенка со своей системой наказаний и поощрений. 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>Ваш ребенок должен расценивать свою хорошую успеваемость как награду, а неуспеваемость — как наказание. Если у ребенка учеба идет хорошо, проявляйте чаще свою радость, можно даже устраивать небольшие праздники по этому поводу. Но выражайте свою озабоченность, если у ребенка не все хорошо в школе, и, если необходимо, настаивайте на более внимательном выполнении им домашних и классных заданий. Постарайтесь, насколько возможно, не устанавливать наказаний и поощрений: например, ты на полчаса больше можешь посмотреть телевизор за хорошие отметки, а на полчаса меньше — за плохие. Такие правила сами по себе могут привести к эмоциональным проблемам. Знайте программу и особенности школы, где учится ваш ребенок. 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 xml:space="preserve">Вам необходимо знать, какова школьная жизнь вашего ребенка, и быть уверенным, что он получает хорошее образование в хороших условиях. Посещайте все мероприятия и встречи, организуемые родительским комитетом и педагогическим коллективом. Используйте любые возможности, чтобы узнать, как ваш ребенок учится и как его учат. Следует также иметь информацию о квалификации учителя, дисциплинарных правилах, установленных в школе и классе, различных возможностях обучения, </w:t>
      </w:r>
      <w:r w:rsidRPr="006237E2">
        <w:rPr>
          <w:color w:val="000000"/>
          <w:sz w:val="32"/>
          <w:szCs w:val="32"/>
        </w:rPr>
        <w:lastRenderedPageBreak/>
        <w:t>предоставляемых школой вашему ребенку. Помогайте ребенку выполнять домашние задания, но не делайте их сами. 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>Установите вместе с ребенком специальное время, когда нужно выполнять домашние задания, полученные в школе, и следите за выполнением этих установок. Это поможет вам сформировать хорошие привычки к обучению. Продемонстрируйте свой интерес к этим заданиям и убедитесь, что у ребенка есть все необходимое для их выполнения наилучшим образом. Однако если ребенок обращается к вам с вопросами, связанными с домашними заданиями, помогите ему найти ответы самостоятельно, а не подсказывайте их. Помогите ребенку почувствовать интерес к тому, что преподают в школе. 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>Выясните, что вообще интересует вашего ребенка, а затем установите связь между его интересами и предметами, изучаемыми в школе. Например, любовь ребенка к фильмам можно превратить в стремление читать книги, подарив книгу, по которой поставлен понравившийся фильм. Или любовь ребенка к играм можно превратить в стремление узнавать что-нибудь новое. </w:t>
      </w:r>
      <w:r w:rsidRPr="006237E2">
        <w:rPr>
          <w:color w:val="000000"/>
          <w:sz w:val="32"/>
          <w:szCs w:val="32"/>
        </w:rPr>
        <w:br/>
        <w:t>Ищите любые возможности, чтобы ребенок мог применить свои знания, полученные в школе, в домашней деятельности. Например, поручите ему рассчитать необходимое количество продуктов для приготовления пищи или необходимое количество краски, чтобы покрасить определенную поверхность. Особенные усилия прилагайте для того, чтобы поддерживать спокойную и стабильную атмосферу в доме, когда в школьной жизни ребенка происходят изменения. </w:t>
      </w:r>
      <w:r w:rsidRPr="006237E2">
        <w:rPr>
          <w:color w:val="000000"/>
          <w:sz w:val="32"/>
          <w:szCs w:val="32"/>
        </w:rPr>
        <w:br/>
      </w:r>
      <w:r w:rsidRPr="006237E2">
        <w:rPr>
          <w:color w:val="000000"/>
          <w:sz w:val="32"/>
          <w:szCs w:val="32"/>
        </w:rPr>
        <w:br/>
        <w:t>Такие события, как первые несколько месяцев в школе, начало и окончание каждого учебного года, переход из начальной школы в среднюю и старшую, могут привести к стрессу ребенка школьного возраста. При любой возможности пытайтесь избежать больших изменений или нарушений в домашней атмосфере в течение этих событий. Спокойствие домашней жизни вашего ребенка поможет ему более эффективно решать проблемы в школе.</w:t>
      </w:r>
    </w:p>
    <w:p w:rsidR="0058691A" w:rsidRPr="006237E2" w:rsidRDefault="0058691A">
      <w:pPr>
        <w:rPr>
          <w:rFonts w:ascii="Times New Roman" w:hAnsi="Times New Roman" w:cs="Times New Roman"/>
          <w:sz w:val="32"/>
          <w:szCs w:val="32"/>
        </w:rPr>
      </w:pPr>
    </w:p>
    <w:sectPr w:rsidR="0058691A" w:rsidRPr="006237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54B0F59"/>
    <w:multiLevelType w:val="multilevel"/>
    <w:tmpl w:val="E292C1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3D30F09"/>
    <w:multiLevelType w:val="multilevel"/>
    <w:tmpl w:val="1DB403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CA6793"/>
    <w:multiLevelType w:val="multilevel"/>
    <w:tmpl w:val="76D095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7027D13"/>
    <w:multiLevelType w:val="multilevel"/>
    <w:tmpl w:val="2E862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9CF5DC7"/>
    <w:multiLevelType w:val="multilevel"/>
    <w:tmpl w:val="BC22E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B60403"/>
    <w:multiLevelType w:val="multilevel"/>
    <w:tmpl w:val="3F40E6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3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1F6B"/>
    <w:rsid w:val="00141F6B"/>
    <w:rsid w:val="0058691A"/>
    <w:rsid w:val="00623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2DC45F-C223-4A79-9D22-B84E9AC51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41F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413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17</Pages>
  <Words>4973</Words>
  <Characters>28348</Characters>
  <Application>Microsoft Office Word</Application>
  <DocSecurity>0</DocSecurity>
  <Lines>236</Lines>
  <Paragraphs>66</Paragraphs>
  <ScaleCrop>false</ScaleCrop>
  <Company/>
  <LinksUpToDate>false</LinksUpToDate>
  <CharactersWithSpaces>33255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Владелец</dc:creator>
  <cp:keywords/>
  <dc:description/>
  <cp:lastModifiedBy>Владелец</cp:lastModifiedBy>
  <cp:revision>2</cp:revision>
  <dcterms:created xsi:type="dcterms:W3CDTF">2019-09-06T08:04:00Z</dcterms:created>
  <dcterms:modified xsi:type="dcterms:W3CDTF">2019-09-30T02:13:00Z</dcterms:modified>
</cp:coreProperties>
</file>